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5B4" w:rsidRPr="00651195" w:rsidRDefault="002B45B4" w:rsidP="002B45B4">
      <w:pPr>
        <w:autoSpaceDE w:val="0"/>
        <w:autoSpaceDN w:val="0"/>
        <w:adjustRightInd w:val="0"/>
        <w:spacing w:before="240" w:after="240"/>
        <w:jc w:val="left"/>
        <w:rPr>
          <w:rFonts w:ascii="Tahoma" w:hAnsi="Tahoma" w:cs="Tahoma"/>
          <w:b/>
          <w:i/>
          <w:noProof w:val="0"/>
          <w:color w:val="000000"/>
          <w:sz w:val="32"/>
          <w:szCs w:val="32"/>
          <w:lang w:val="ru-RU"/>
        </w:rPr>
      </w:pPr>
      <w:r w:rsidRPr="00651195">
        <w:rPr>
          <w:rFonts w:ascii="Tahoma" w:hAnsi="Tahoma" w:cs="Tahoma"/>
          <w:b/>
          <w:i/>
          <w:noProof w:val="0"/>
          <w:color w:val="000000"/>
          <w:sz w:val="32"/>
          <w:szCs w:val="32"/>
          <w:lang w:val="ru-RU"/>
        </w:rPr>
        <w:t>Појединачне карте</w:t>
      </w:r>
    </w:p>
    <w:p w:rsidR="009C6F38" w:rsidRPr="00651195" w:rsidRDefault="00411F85" w:rsidP="00651195">
      <w:pPr>
        <w:autoSpaceDE w:val="0"/>
        <w:autoSpaceDN w:val="0"/>
        <w:adjustRightInd w:val="0"/>
        <w:spacing w:before="240" w:after="240"/>
        <w:jc w:val="left"/>
        <w:rPr>
          <w:rFonts w:ascii="Tahoma" w:hAnsi="Tahoma" w:cs="Tahoma"/>
          <w:b/>
          <w:noProof w:val="0"/>
          <w:color w:val="000000"/>
          <w:lang w:val="ru-RU"/>
        </w:rPr>
      </w:pPr>
      <w:r w:rsidRPr="002019B8">
        <w:rPr>
          <w:rFonts w:ascii="Tahoma" w:hAnsi="Tahoma" w:cs="Tahoma"/>
          <w:b/>
          <w:noProof w:val="0"/>
          <w:color w:val="000000"/>
          <w:lang w:val="ru-RU"/>
        </w:rPr>
        <w:t>ИТС1:</w:t>
      </w:r>
    </w:p>
    <w:tbl>
      <w:tblPr>
        <w:tblStyle w:val="TableGrid"/>
        <w:tblW w:w="6521" w:type="dxa"/>
        <w:tblInd w:w="108" w:type="dxa"/>
        <w:tblLook w:val="04A0"/>
      </w:tblPr>
      <w:tblGrid>
        <w:gridCol w:w="3119"/>
        <w:gridCol w:w="1559"/>
        <w:gridCol w:w="1843"/>
      </w:tblGrid>
      <w:tr w:rsidR="00ED40D8" w:rsidRPr="00821653" w:rsidTr="00ED40D8">
        <w:trPr>
          <w:trHeight w:val="530"/>
        </w:trPr>
        <w:tc>
          <w:tcPr>
            <w:tcW w:w="3119" w:type="dxa"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 w:rsidRPr="00821653">
              <w:rPr>
                <w:rFonts w:ascii="Tahoma" w:hAnsi="Tahoma" w:cs="Tahoma"/>
                <w:bCs/>
                <w:noProof w:val="0"/>
              </w:rPr>
              <w:t>Врста карте</w:t>
            </w:r>
          </w:p>
        </w:tc>
        <w:tc>
          <w:tcPr>
            <w:tcW w:w="1559" w:type="dxa"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Зона</w:t>
            </w:r>
          </w:p>
        </w:tc>
        <w:tc>
          <w:tcPr>
            <w:tcW w:w="1843" w:type="dxa"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Продајна цена са ПДВ</w:t>
            </w:r>
          </w:p>
        </w:tc>
      </w:tr>
      <w:tr w:rsidR="00ED40D8" w:rsidRPr="00821653" w:rsidTr="00ED40D8">
        <w:trPr>
          <w:trHeight w:val="265"/>
        </w:trPr>
        <w:tc>
          <w:tcPr>
            <w:tcW w:w="3119" w:type="dxa"/>
            <w:vMerge w:val="restart"/>
            <w:vAlign w:val="center"/>
          </w:tcPr>
          <w:p w:rsidR="00ED40D8" w:rsidRPr="00821653" w:rsidRDefault="00ED40D8" w:rsidP="00310376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Eлeктрoнска кaрта вaн рeжимa прeтплaтe</w:t>
            </w:r>
          </w:p>
        </w:tc>
        <w:tc>
          <w:tcPr>
            <w:tcW w:w="1559" w:type="dxa"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Зoнa 1 или 2</w:t>
            </w:r>
          </w:p>
        </w:tc>
        <w:tc>
          <w:tcPr>
            <w:tcW w:w="1843" w:type="dxa"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 w:rsidRPr="00C2137F">
              <w:rPr>
                <w:rFonts w:ascii="Tahoma" w:hAnsi="Tahoma" w:cs="Tahoma"/>
                <w:noProof w:val="0"/>
                <w:color w:val="000000"/>
                <w:lang w:val="ru-RU"/>
              </w:rPr>
              <w:t>60,00</w:t>
            </w:r>
          </w:p>
        </w:tc>
      </w:tr>
      <w:tr w:rsidR="00ED40D8" w:rsidRPr="00821653" w:rsidTr="00ED40D8">
        <w:trPr>
          <w:trHeight w:val="145"/>
        </w:trPr>
        <w:tc>
          <w:tcPr>
            <w:tcW w:w="3119" w:type="dxa"/>
            <w:vMerge/>
            <w:vAlign w:val="center"/>
          </w:tcPr>
          <w:p w:rsidR="00ED40D8" w:rsidRPr="00821653" w:rsidRDefault="00ED40D8" w:rsidP="00310376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rPr>
                <w:rFonts w:ascii="Tahoma" w:hAnsi="Tahoma" w:cs="Tahoma"/>
                <w:bCs/>
                <w:noProof w:val="0"/>
              </w:rPr>
            </w:pPr>
          </w:p>
        </w:tc>
        <w:tc>
          <w:tcPr>
            <w:tcW w:w="1559" w:type="dxa"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Зoнa 1 и 2</w:t>
            </w:r>
          </w:p>
        </w:tc>
        <w:tc>
          <w:tcPr>
            <w:tcW w:w="1843" w:type="dxa"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 w:rsidRPr="00C2137F">
              <w:rPr>
                <w:rFonts w:ascii="Tahoma" w:hAnsi="Tahoma" w:cs="Tahoma"/>
                <w:noProof w:val="0"/>
                <w:color w:val="000000"/>
                <w:lang w:val="ru-RU"/>
              </w:rPr>
              <w:t>95,00</w:t>
            </w:r>
          </w:p>
        </w:tc>
      </w:tr>
      <w:tr w:rsidR="00ED40D8" w:rsidRPr="00821653" w:rsidTr="00ED40D8">
        <w:trPr>
          <w:trHeight w:val="265"/>
        </w:trPr>
        <w:tc>
          <w:tcPr>
            <w:tcW w:w="3119" w:type="dxa"/>
            <w:vMerge w:val="restart"/>
            <w:vAlign w:val="center"/>
          </w:tcPr>
          <w:p w:rsidR="00ED40D8" w:rsidRPr="00821653" w:rsidRDefault="00ED40D8" w:rsidP="00310376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Папирна карта у возилу</w:t>
            </w:r>
          </w:p>
        </w:tc>
        <w:tc>
          <w:tcPr>
            <w:tcW w:w="1559" w:type="dxa"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Зoнa 1 или 2</w:t>
            </w:r>
          </w:p>
        </w:tc>
        <w:tc>
          <w:tcPr>
            <w:tcW w:w="1843" w:type="dxa"/>
            <w:vAlign w:val="center"/>
          </w:tcPr>
          <w:p w:rsidR="00ED40D8" w:rsidRPr="00C2137F" w:rsidRDefault="00ED40D8" w:rsidP="0001636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C2137F">
              <w:rPr>
                <w:rFonts w:ascii="Tahoma" w:hAnsi="Tahoma" w:cs="Tahoma"/>
                <w:noProof w:val="0"/>
                <w:color w:val="000000"/>
                <w:lang w:val="ru-RU"/>
              </w:rPr>
              <w:t>120,00</w:t>
            </w:r>
          </w:p>
        </w:tc>
      </w:tr>
      <w:tr w:rsidR="00ED40D8" w:rsidRPr="00821653" w:rsidTr="00ED40D8">
        <w:trPr>
          <w:trHeight w:val="145"/>
        </w:trPr>
        <w:tc>
          <w:tcPr>
            <w:tcW w:w="3119" w:type="dxa"/>
            <w:vMerge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</w:p>
        </w:tc>
        <w:tc>
          <w:tcPr>
            <w:tcW w:w="1559" w:type="dxa"/>
            <w:vAlign w:val="center"/>
          </w:tcPr>
          <w:p w:rsidR="00ED40D8" w:rsidRPr="00821653" w:rsidRDefault="00ED40D8" w:rsidP="002219E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Зoнa 1 и 2</w:t>
            </w:r>
          </w:p>
        </w:tc>
        <w:tc>
          <w:tcPr>
            <w:tcW w:w="1843" w:type="dxa"/>
            <w:vAlign w:val="center"/>
          </w:tcPr>
          <w:p w:rsidR="00ED40D8" w:rsidRPr="00C2137F" w:rsidRDefault="00ED40D8" w:rsidP="0001636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C2137F">
              <w:rPr>
                <w:rFonts w:ascii="Tahoma" w:hAnsi="Tahoma" w:cs="Tahoma"/>
                <w:noProof w:val="0"/>
                <w:color w:val="000000"/>
                <w:lang w:val="ru-RU"/>
              </w:rPr>
              <w:t>145,00</w:t>
            </w:r>
          </w:p>
        </w:tc>
      </w:tr>
    </w:tbl>
    <w:p w:rsidR="00ED40D8" w:rsidRPr="004F4F0A" w:rsidRDefault="004F4F0A" w:rsidP="00E628BB">
      <w:pPr>
        <w:autoSpaceDE w:val="0"/>
        <w:autoSpaceDN w:val="0"/>
        <w:adjustRightInd w:val="0"/>
        <w:spacing w:before="240" w:after="240"/>
        <w:rPr>
          <w:rFonts w:ascii="Tahoma" w:hAnsi="Tahoma" w:cs="Tahoma"/>
          <w:b/>
          <w:noProof w:val="0"/>
          <w:color w:val="000000"/>
          <w:lang w:val="sr-Latn-CS"/>
        </w:rPr>
      </w:pPr>
      <w:r>
        <w:rPr>
          <w:rFonts w:ascii="Tahoma" w:hAnsi="Tahoma" w:cs="Tahoma"/>
          <w:b/>
          <w:noProof w:val="0"/>
          <w:color w:val="000000"/>
          <w:lang w:val="ru-RU"/>
        </w:rPr>
        <w:t>ИТС 2</w:t>
      </w:r>
      <w:r>
        <w:rPr>
          <w:rFonts w:ascii="Tahoma" w:hAnsi="Tahoma" w:cs="Tahoma"/>
          <w:b/>
          <w:noProof w:val="0"/>
          <w:color w:val="000000"/>
          <w:lang w:val="sr-Latn-CS"/>
        </w:rPr>
        <w:t>:</w:t>
      </w:r>
    </w:p>
    <w:tbl>
      <w:tblPr>
        <w:tblStyle w:val="TableGrid"/>
        <w:tblW w:w="0" w:type="auto"/>
        <w:tblInd w:w="108" w:type="dxa"/>
        <w:tblLook w:val="04A0"/>
      </w:tblPr>
      <w:tblGrid>
        <w:gridCol w:w="1149"/>
        <w:gridCol w:w="1592"/>
        <w:gridCol w:w="1481"/>
      </w:tblGrid>
      <w:tr w:rsidR="00ED40D8" w:rsidRPr="00ED40D8" w:rsidTr="00ED40D8">
        <w:trPr>
          <w:trHeight w:val="915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b/>
                <w:bCs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ru-RU"/>
              </w:rPr>
              <w:t>Врста карте:</w:t>
            </w:r>
          </w:p>
        </w:tc>
        <w:tc>
          <w:tcPr>
            <w:tcW w:w="0" w:type="auto"/>
            <w:hideMark/>
          </w:tcPr>
          <w:p w:rsidR="00ED40D8" w:rsidRDefault="00ED40D8" w:rsidP="00ED40D8">
            <w:pPr>
              <w:jc w:val="left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ru-RU"/>
              </w:rPr>
              <w:t xml:space="preserve">Електронска </w:t>
            </w:r>
          </w:p>
          <w:p w:rsidR="00ED40D8" w:rsidRDefault="00ED40D8" w:rsidP="00ED40D8">
            <w:pPr>
              <w:jc w:val="left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ru-RU"/>
              </w:rPr>
              <w:t xml:space="preserve">карта ван </w:t>
            </w:r>
          </w:p>
          <w:p w:rsidR="00ED40D8" w:rsidRPr="00ED40D8" w:rsidRDefault="00ED40D8" w:rsidP="00ED40D8">
            <w:pPr>
              <w:jc w:val="left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ru-RU"/>
              </w:rPr>
              <w:t xml:space="preserve">режима претплате </w:t>
            </w:r>
          </w:p>
        </w:tc>
        <w:tc>
          <w:tcPr>
            <w:tcW w:w="0" w:type="auto"/>
            <w:hideMark/>
          </w:tcPr>
          <w:p w:rsidR="00ED40D8" w:rsidRDefault="00ED40D8" w:rsidP="00A04961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ru-RU"/>
              </w:rPr>
              <w:t xml:space="preserve">Папирна карта </w:t>
            </w:r>
          </w:p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ru-RU"/>
              </w:rPr>
              <w:t>у возилу</w:t>
            </w:r>
            <w:r w:rsidRPr="00ED40D8">
              <w:rPr>
                <w:rFonts w:ascii="Tahoma" w:eastAsia="Times New Roman" w:hAnsi="Tahoma" w:cs="Tahoma"/>
                <w:b/>
                <w:bCs/>
                <w:noProof w:val="0"/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ED40D8" w:rsidRPr="00ED40D8" w:rsidTr="00ED40D8">
        <w:trPr>
          <w:trHeight w:val="87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Бр. зона</w:t>
            </w:r>
          </w:p>
        </w:tc>
        <w:tc>
          <w:tcPr>
            <w:tcW w:w="0" w:type="auto"/>
            <w:hideMark/>
          </w:tcPr>
          <w:p w:rsidR="00ED40D8" w:rsidRDefault="00ED40D8" w:rsidP="00ED40D8">
            <w:pPr>
              <w:jc w:val="center"/>
              <w:rPr>
                <w:rFonts w:ascii="Tahoma" w:eastAsia="Times New Roman" w:hAnsi="Tahoma" w:cs="Tahoma"/>
                <w:bCs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</w:rPr>
              <w:t xml:space="preserve">Продајна </w:t>
            </w:r>
          </w:p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</w:rPr>
              <w:t>цена са ПДВ</w:t>
            </w:r>
          </w:p>
        </w:tc>
        <w:tc>
          <w:tcPr>
            <w:tcW w:w="0" w:type="auto"/>
            <w:hideMark/>
          </w:tcPr>
          <w:p w:rsidR="00ED40D8" w:rsidRDefault="00ED40D8" w:rsidP="00ED40D8">
            <w:pPr>
              <w:jc w:val="center"/>
              <w:rPr>
                <w:rFonts w:ascii="Tahoma" w:eastAsia="Times New Roman" w:hAnsi="Tahoma" w:cs="Tahoma"/>
                <w:bCs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</w:rPr>
              <w:t xml:space="preserve">Продајна </w:t>
            </w:r>
          </w:p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</w:rPr>
              <w:t>цена са ПДВ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1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80,00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130,00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2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100,00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160,00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3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125,00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190,00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4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150,00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220,00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5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175,00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250,00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6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200,00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280,00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7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225,00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310,00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8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250,00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  <w:t>340,00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9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</w:rPr>
              <w:t>275,00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</w:rPr>
              <w:t>370,00</w:t>
            </w:r>
          </w:p>
        </w:tc>
      </w:tr>
      <w:tr w:rsidR="00ED40D8" w:rsidRPr="00ED40D8" w:rsidTr="00ED40D8">
        <w:trPr>
          <w:trHeight w:val="300"/>
        </w:trPr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10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</w:rPr>
              <w:t>300,00</w:t>
            </w:r>
          </w:p>
        </w:tc>
        <w:tc>
          <w:tcPr>
            <w:tcW w:w="0" w:type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</w:rPr>
              <w:t>400,00</w:t>
            </w:r>
          </w:p>
        </w:tc>
      </w:tr>
    </w:tbl>
    <w:p w:rsidR="00E628BB" w:rsidRDefault="00E628BB" w:rsidP="00E628BB">
      <w:pPr>
        <w:autoSpaceDE w:val="0"/>
        <w:autoSpaceDN w:val="0"/>
        <w:adjustRightInd w:val="0"/>
        <w:spacing w:before="120" w:after="120"/>
        <w:rPr>
          <w:rFonts w:ascii="Tahoma" w:hAnsi="Tahoma" w:cs="Tahoma"/>
          <w:noProof w:val="0"/>
          <w:color w:val="000000"/>
          <w:lang w:val="ru-RU"/>
        </w:rPr>
      </w:pPr>
      <w:r w:rsidRPr="007A5D4F">
        <w:rPr>
          <w:rFonts w:ascii="Tahoma" w:hAnsi="Tahoma" w:cs="Tahoma"/>
          <w:b/>
          <w:noProof w:val="0"/>
          <w:color w:val="000000"/>
          <w:lang w:val="ru-RU"/>
        </w:rPr>
        <w:t>на експрес линијама</w:t>
      </w:r>
      <w:r w:rsidRPr="00B74949">
        <w:rPr>
          <w:rFonts w:ascii="Tahoma" w:hAnsi="Tahoma" w:cs="Tahoma"/>
          <w:noProof w:val="0"/>
          <w:color w:val="000000"/>
          <w:lang w:val="ru-RU"/>
        </w:rPr>
        <w:t xml:space="preserve"> у приградском саобраћају</w:t>
      </w:r>
      <w:r>
        <w:rPr>
          <w:rFonts w:ascii="Tahoma" w:hAnsi="Tahoma" w:cs="Tahoma"/>
          <w:noProof w:val="0"/>
          <w:color w:val="000000"/>
          <w:lang w:val="ru-RU"/>
        </w:rPr>
        <w:t>:</w:t>
      </w:r>
    </w:p>
    <w:tbl>
      <w:tblPr>
        <w:tblStyle w:val="TableGrid"/>
        <w:tblW w:w="4802" w:type="dxa"/>
        <w:tblInd w:w="108" w:type="dxa"/>
        <w:tblLook w:val="04A0"/>
      </w:tblPr>
      <w:tblGrid>
        <w:gridCol w:w="2438"/>
        <w:gridCol w:w="2364"/>
      </w:tblGrid>
      <w:tr w:rsidR="00ED40D8" w:rsidRPr="009062F6" w:rsidTr="00ED40D8">
        <w:trPr>
          <w:trHeight w:val="281"/>
        </w:trPr>
        <w:tc>
          <w:tcPr>
            <w:tcW w:w="2438" w:type="dxa"/>
            <w:vAlign w:val="center"/>
          </w:tcPr>
          <w:p w:rsidR="00ED40D8" w:rsidRPr="009F219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9F2196">
              <w:rPr>
                <w:rFonts w:ascii="Tahoma" w:hAnsi="Tahoma" w:cs="Tahoma"/>
                <w:bCs/>
                <w:noProof w:val="0"/>
                <w:lang w:val="ru-RU"/>
              </w:rPr>
              <w:t>Врста карте:</w:t>
            </w:r>
          </w:p>
        </w:tc>
        <w:tc>
          <w:tcPr>
            <w:tcW w:w="2364" w:type="dxa"/>
            <w:tcBorders>
              <w:left w:val="double" w:sz="4" w:space="0" w:color="auto"/>
            </w:tcBorders>
            <w:vAlign w:val="center"/>
          </w:tcPr>
          <w:p w:rsidR="00ED40D8" w:rsidRPr="009F219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9F2196">
              <w:rPr>
                <w:rFonts w:ascii="Tahoma" w:hAnsi="Tahoma" w:cs="Tahoma"/>
                <w:noProof w:val="0"/>
              </w:rPr>
              <w:t>Електронска карта ван режима претплате и папирна карта у возилу</w:t>
            </w:r>
            <w:r w:rsidRPr="009F2196"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 </w:t>
            </w:r>
          </w:p>
        </w:tc>
      </w:tr>
      <w:tr w:rsidR="00ED40D8" w:rsidRPr="009062F6" w:rsidTr="00ED40D8">
        <w:trPr>
          <w:trHeight w:val="539"/>
        </w:trPr>
        <w:tc>
          <w:tcPr>
            <w:tcW w:w="2438" w:type="dxa"/>
            <w:vAlign w:val="center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9062F6">
              <w:rPr>
                <w:rFonts w:ascii="Tahoma" w:hAnsi="Tahoma" w:cs="Tahoma"/>
                <w:bCs/>
                <w:noProof w:val="0"/>
                <w:lang w:val="ru-RU"/>
              </w:rPr>
              <w:t xml:space="preserve">Бр. </w:t>
            </w:r>
            <w:r>
              <w:rPr>
                <w:rFonts w:ascii="Tahoma" w:hAnsi="Tahoma" w:cs="Tahoma"/>
                <w:bCs/>
                <w:noProof w:val="0"/>
              </w:rPr>
              <w:t>з</w:t>
            </w:r>
            <w:r w:rsidRPr="009062F6">
              <w:rPr>
                <w:rFonts w:ascii="Tahoma" w:hAnsi="Tahoma" w:cs="Tahoma"/>
                <w:bCs/>
                <w:noProof w:val="0"/>
                <w:lang w:val="ru-RU"/>
              </w:rPr>
              <w:t>она</w:t>
            </w:r>
          </w:p>
        </w:tc>
        <w:tc>
          <w:tcPr>
            <w:tcW w:w="2364" w:type="dxa"/>
            <w:tcBorders>
              <w:left w:val="double" w:sz="4" w:space="0" w:color="auto"/>
            </w:tcBorders>
            <w:vAlign w:val="center"/>
          </w:tcPr>
          <w:p w:rsidR="00ED40D8" w:rsidRPr="00821653" w:rsidRDefault="00ED40D8" w:rsidP="00ED40D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Продајна цена са ПДВ</w:t>
            </w:r>
          </w:p>
        </w:tc>
      </w:tr>
      <w:tr w:rsidR="00ED40D8" w:rsidRPr="009062F6" w:rsidTr="00ED40D8">
        <w:trPr>
          <w:trHeight w:val="268"/>
        </w:trPr>
        <w:tc>
          <w:tcPr>
            <w:tcW w:w="2438" w:type="dxa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1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B74949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en-US"/>
              </w:rPr>
            </w:pPr>
            <w:r w:rsidRPr="00B74949">
              <w:rPr>
                <w:rFonts w:ascii="Tahoma" w:hAnsi="Tahoma" w:cs="Tahoma"/>
                <w:bCs/>
                <w:noProof w:val="0"/>
                <w:lang w:val="en-US"/>
              </w:rPr>
              <w:t>130,00</w:t>
            </w:r>
          </w:p>
        </w:tc>
      </w:tr>
      <w:tr w:rsidR="00ED40D8" w:rsidRPr="009062F6" w:rsidTr="00ED40D8">
        <w:trPr>
          <w:trHeight w:val="268"/>
        </w:trPr>
        <w:tc>
          <w:tcPr>
            <w:tcW w:w="2438" w:type="dxa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2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B74949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en-US"/>
              </w:rPr>
            </w:pPr>
            <w:r w:rsidRPr="00B74949">
              <w:rPr>
                <w:rFonts w:ascii="Tahoma" w:hAnsi="Tahoma" w:cs="Tahoma"/>
                <w:bCs/>
                <w:noProof w:val="0"/>
                <w:lang w:val="en-US"/>
              </w:rPr>
              <w:t>160,00</w:t>
            </w:r>
          </w:p>
        </w:tc>
      </w:tr>
      <w:tr w:rsidR="00ED40D8" w:rsidRPr="009062F6" w:rsidTr="00ED40D8">
        <w:trPr>
          <w:trHeight w:val="268"/>
        </w:trPr>
        <w:tc>
          <w:tcPr>
            <w:tcW w:w="2438" w:type="dxa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3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B74949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en-US"/>
              </w:rPr>
            </w:pPr>
            <w:r w:rsidRPr="00B74949">
              <w:rPr>
                <w:rFonts w:ascii="Tahoma" w:hAnsi="Tahoma" w:cs="Tahoma"/>
                <w:bCs/>
                <w:noProof w:val="0"/>
                <w:lang w:val="en-US"/>
              </w:rPr>
              <w:t>190,00</w:t>
            </w:r>
          </w:p>
        </w:tc>
      </w:tr>
      <w:tr w:rsidR="00ED40D8" w:rsidRPr="009062F6" w:rsidTr="00ED40D8">
        <w:trPr>
          <w:trHeight w:val="268"/>
        </w:trPr>
        <w:tc>
          <w:tcPr>
            <w:tcW w:w="2438" w:type="dxa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4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B74949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en-US"/>
              </w:rPr>
            </w:pPr>
            <w:r w:rsidRPr="00B74949">
              <w:rPr>
                <w:rFonts w:ascii="Tahoma" w:hAnsi="Tahoma" w:cs="Tahoma"/>
                <w:bCs/>
                <w:noProof w:val="0"/>
                <w:lang w:val="en-US"/>
              </w:rPr>
              <w:t>220,00</w:t>
            </w:r>
          </w:p>
        </w:tc>
      </w:tr>
      <w:tr w:rsidR="00ED40D8" w:rsidRPr="009062F6" w:rsidTr="00ED40D8">
        <w:trPr>
          <w:trHeight w:val="268"/>
        </w:trPr>
        <w:tc>
          <w:tcPr>
            <w:tcW w:w="2438" w:type="dxa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5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B74949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en-US"/>
              </w:rPr>
            </w:pPr>
            <w:r w:rsidRPr="00B74949">
              <w:rPr>
                <w:rFonts w:ascii="Tahoma" w:hAnsi="Tahoma" w:cs="Tahoma"/>
                <w:bCs/>
                <w:noProof w:val="0"/>
                <w:lang w:val="en-US"/>
              </w:rPr>
              <w:t>250,00</w:t>
            </w:r>
          </w:p>
        </w:tc>
      </w:tr>
      <w:tr w:rsidR="00ED40D8" w:rsidRPr="009062F6" w:rsidTr="00ED40D8">
        <w:trPr>
          <w:trHeight w:val="268"/>
        </w:trPr>
        <w:tc>
          <w:tcPr>
            <w:tcW w:w="2438" w:type="dxa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6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B74949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en-US"/>
              </w:rPr>
            </w:pPr>
            <w:r w:rsidRPr="00B74949">
              <w:rPr>
                <w:rFonts w:ascii="Tahoma" w:hAnsi="Tahoma" w:cs="Tahoma"/>
                <w:bCs/>
                <w:noProof w:val="0"/>
                <w:lang w:val="en-US"/>
              </w:rPr>
              <w:t>280,00</w:t>
            </w:r>
          </w:p>
        </w:tc>
      </w:tr>
      <w:tr w:rsidR="00ED40D8" w:rsidRPr="009062F6" w:rsidTr="00ED40D8">
        <w:trPr>
          <w:trHeight w:val="268"/>
        </w:trPr>
        <w:tc>
          <w:tcPr>
            <w:tcW w:w="2438" w:type="dxa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7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B74949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en-US"/>
              </w:rPr>
            </w:pPr>
            <w:r w:rsidRPr="00B74949">
              <w:rPr>
                <w:rFonts w:ascii="Tahoma" w:hAnsi="Tahoma" w:cs="Tahoma"/>
                <w:bCs/>
                <w:noProof w:val="0"/>
                <w:lang w:val="en-US"/>
              </w:rPr>
              <w:t>310,00</w:t>
            </w:r>
          </w:p>
        </w:tc>
      </w:tr>
      <w:tr w:rsidR="00ED40D8" w:rsidRPr="009062F6" w:rsidTr="00ED40D8">
        <w:trPr>
          <w:trHeight w:val="281"/>
        </w:trPr>
        <w:tc>
          <w:tcPr>
            <w:tcW w:w="2438" w:type="dxa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8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B74949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en-US"/>
              </w:rPr>
            </w:pPr>
            <w:r w:rsidRPr="00B74949">
              <w:rPr>
                <w:rFonts w:ascii="Tahoma" w:hAnsi="Tahoma" w:cs="Tahoma"/>
                <w:bCs/>
                <w:noProof w:val="0"/>
                <w:lang w:val="en-US"/>
              </w:rPr>
              <w:t>340,00</w:t>
            </w:r>
          </w:p>
        </w:tc>
      </w:tr>
      <w:tr w:rsidR="00ED40D8" w:rsidRPr="009062F6" w:rsidTr="00ED40D8">
        <w:trPr>
          <w:trHeight w:val="281"/>
        </w:trPr>
        <w:tc>
          <w:tcPr>
            <w:tcW w:w="2438" w:type="dxa"/>
          </w:tcPr>
          <w:p w:rsidR="00ED40D8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9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8B2664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370,00</w:t>
            </w:r>
          </w:p>
        </w:tc>
      </w:tr>
      <w:tr w:rsidR="00ED40D8" w:rsidRPr="009062F6" w:rsidTr="00ED40D8">
        <w:trPr>
          <w:trHeight w:val="281"/>
        </w:trPr>
        <w:tc>
          <w:tcPr>
            <w:tcW w:w="2438" w:type="dxa"/>
          </w:tcPr>
          <w:p w:rsidR="00ED40D8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10</w:t>
            </w:r>
          </w:p>
        </w:tc>
        <w:tc>
          <w:tcPr>
            <w:tcW w:w="2364" w:type="dxa"/>
            <w:tcBorders>
              <w:left w:val="double" w:sz="4" w:space="0" w:color="auto"/>
            </w:tcBorders>
          </w:tcPr>
          <w:p w:rsidR="00ED40D8" w:rsidRPr="008B2664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400,00</w:t>
            </w:r>
          </w:p>
        </w:tc>
      </w:tr>
    </w:tbl>
    <w:p w:rsidR="00E628BB" w:rsidRDefault="00E628BB" w:rsidP="00E628BB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  <w:lang w:val="ru-RU"/>
        </w:rPr>
      </w:pPr>
    </w:p>
    <w:p w:rsidR="00A04961" w:rsidRDefault="00A04961" w:rsidP="00E628BB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  <w:lang w:val="sr-Latn-CS"/>
        </w:rPr>
      </w:pPr>
    </w:p>
    <w:p w:rsidR="00A04961" w:rsidRDefault="00A04961" w:rsidP="00E628BB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  <w:lang w:val="sr-Latn-CS"/>
        </w:rPr>
      </w:pPr>
    </w:p>
    <w:p w:rsidR="00E628BB" w:rsidRPr="00DE737B" w:rsidRDefault="00E628BB" w:rsidP="00E628BB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</w:rPr>
      </w:pPr>
      <w:r w:rsidRPr="00B74949">
        <w:rPr>
          <w:rFonts w:ascii="Tahoma" w:hAnsi="Tahoma" w:cs="Tahoma"/>
          <w:noProof w:val="0"/>
          <w:color w:val="000000"/>
          <w:lang w:val="ru-RU"/>
        </w:rPr>
        <w:lastRenderedPageBreak/>
        <w:t xml:space="preserve">На линијама </w:t>
      </w:r>
      <w:r w:rsidRPr="006825D1">
        <w:rPr>
          <w:rFonts w:ascii="Tahoma" w:hAnsi="Tahoma" w:cs="Tahoma"/>
          <w:b/>
          <w:noProof w:val="0"/>
          <w:color w:val="000000"/>
          <w:lang w:val="ru-RU"/>
        </w:rPr>
        <w:t>локалног саобраћаја</w:t>
      </w:r>
      <w:r w:rsidRPr="00B74949">
        <w:rPr>
          <w:rFonts w:ascii="Tahoma" w:hAnsi="Tahoma" w:cs="Tahoma"/>
          <w:noProof w:val="0"/>
          <w:color w:val="000000"/>
          <w:lang w:val="ru-RU"/>
        </w:rPr>
        <w:t xml:space="preserve"> централног </w:t>
      </w:r>
      <w:r>
        <w:rPr>
          <w:rFonts w:ascii="Tahoma" w:hAnsi="Tahoma" w:cs="Tahoma"/>
          <w:noProof w:val="0"/>
          <w:color w:val="000000"/>
        </w:rPr>
        <w:t>подручја</w:t>
      </w:r>
      <w:r w:rsidRPr="00B74949">
        <w:rPr>
          <w:rFonts w:ascii="Tahoma" w:hAnsi="Tahoma" w:cs="Tahoma"/>
          <w:noProof w:val="0"/>
          <w:color w:val="000000"/>
          <w:lang w:val="ru-RU"/>
        </w:rPr>
        <w:t xml:space="preserve"> градске општине: Барајево, </w:t>
      </w:r>
      <w:r>
        <w:rPr>
          <w:rFonts w:ascii="Tahoma" w:hAnsi="Tahoma" w:cs="Tahoma"/>
          <w:noProof w:val="0"/>
          <w:color w:val="000000"/>
          <w:lang w:val="ru-RU"/>
        </w:rPr>
        <w:t>О</w:t>
      </w:r>
      <w:r w:rsidRPr="00B74949">
        <w:rPr>
          <w:rFonts w:ascii="Tahoma" w:hAnsi="Tahoma" w:cs="Tahoma"/>
          <w:noProof w:val="0"/>
          <w:color w:val="000000"/>
          <w:lang w:val="ru-RU"/>
        </w:rPr>
        <w:t xml:space="preserve">бреновац и Младеновац </w:t>
      </w:r>
    </w:p>
    <w:tbl>
      <w:tblPr>
        <w:tblStyle w:val="TableGrid"/>
        <w:tblW w:w="4920" w:type="dxa"/>
        <w:tblInd w:w="108" w:type="dxa"/>
        <w:tblLook w:val="04A0"/>
      </w:tblPr>
      <w:tblGrid>
        <w:gridCol w:w="2426"/>
        <w:gridCol w:w="2494"/>
      </w:tblGrid>
      <w:tr w:rsidR="00ED40D8" w:rsidRPr="009062F6" w:rsidTr="00ED40D8">
        <w:trPr>
          <w:trHeight w:val="289"/>
        </w:trPr>
        <w:tc>
          <w:tcPr>
            <w:tcW w:w="2426" w:type="dxa"/>
            <w:vAlign w:val="center"/>
          </w:tcPr>
          <w:p w:rsidR="00ED40D8" w:rsidRPr="00916907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916907">
              <w:rPr>
                <w:rFonts w:ascii="Tahoma" w:hAnsi="Tahoma" w:cs="Tahoma"/>
                <w:bCs/>
                <w:noProof w:val="0"/>
                <w:lang w:val="ru-RU"/>
              </w:rPr>
              <w:t>Врста карте:</w:t>
            </w:r>
          </w:p>
        </w:tc>
        <w:tc>
          <w:tcPr>
            <w:tcW w:w="2494" w:type="dxa"/>
            <w:tcBorders>
              <w:left w:val="double" w:sz="4" w:space="0" w:color="auto"/>
            </w:tcBorders>
            <w:vAlign w:val="center"/>
          </w:tcPr>
          <w:p w:rsidR="00ED40D8" w:rsidRPr="00916907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916907">
              <w:rPr>
                <w:rFonts w:ascii="Tahoma" w:hAnsi="Tahoma" w:cs="Tahoma"/>
                <w:noProof w:val="0"/>
              </w:rPr>
              <w:t>Електронска карта ван режима претплате и папирна карта у возилу</w:t>
            </w:r>
            <w:r w:rsidRPr="00916907"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 </w:t>
            </w:r>
          </w:p>
        </w:tc>
      </w:tr>
      <w:tr w:rsidR="00ED40D8" w:rsidRPr="009062F6" w:rsidTr="00ED40D8">
        <w:trPr>
          <w:trHeight w:val="555"/>
        </w:trPr>
        <w:tc>
          <w:tcPr>
            <w:tcW w:w="2426" w:type="dxa"/>
            <w:vAlign w:val="center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9062F6">
              <w:rPr>
                <w:rFonts w:ascii="Tahoma" w:hAnsi="Tahoma" w:cs="Tahoma"/>
                <w:bCs/>
                <w:noProof w:val="0"/>
                <w:lang w:val="ru-RU"/>
              </w:rPr>
              <w:t xml:space="preserve">Бр. </w:t>
            </w:r>
            <w:r>
              <w:rPr>
                <w:rFonts w:ascii="Tahoma" w:hAnsi="Tahoma" w:cs="Tahoma"/>
                <w:bCs/>
                <w:noProof w:val="0"/>
                <w:lang w:val="ru-RU"/>
              </w:rPr>
              <w:t>з</w:t>
            </w:r>
            <w:r w:rsidRPr="009062F6">
              <w:rPr>
                <w:rFonts w:ascii="Tahoma" w:hAnsi="Tahoma" w:cs="Tahoma"/>
                <w:bCs/>
                <w:noProof w:val="0"/>
                <w:lang w:val="ru-RU"/>
              </w:rPr>
              <w:t>она</w:t>
            </w:r>
          </w:p>
        </w:tc>
        <w:tc>
          <w:tcPr>
            <w:tcW w:w="2494" w:type="dxa"/>
            <w:tcBorders>
              <w:left w:val="double" w:sz="4" w:space="0" w:color="auto"/>
            </w:tcBorders>
            <w:vAlign w:val="center"/>
          </w:tcPr>
          <w:p w:rsidR="00ED40D8" w:rsidRPr="00821653" w:rsidRDefault="00ED40D8" w:rsidP="00ED40D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Продајна цена са ПДВ</w:t>
            </w:r>
          </w:p>
        </w:tc>
      </w:tr>
      <w:tr w:rsidR="00ED40D8" w:rsidRPr="009062F6" w:rsidTr="00ED40D8">
        <w:trPr>
          <w:trHeight w:val="276"/>
        </w:trPr>
        <w:tc>
          <w:tcPr>
            <w:tcW w:w="2426" w:type="dxa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1</w:t>
            </w:r>
          </w:p>
        </w:tc>
        <w:tc>
          <w:tcPr>
            <w:tcW w:w="2494" w:type="dxa"/>
            <w:tcBorders>
              <w:left w:val="double" w:sz="4" w:space="0" w:color="auto"/>
            </w:tcBorders>
            <w:vAlign w:val="center"/>
          </w:tcPr>
          <w:p w:rsidR="00ED40D8" w:rsidRPr="00B74949" w:rsidRDefault="00ED40D8" w:rsidP="00ED40D8">
            <w:pPr>
              <w:jc w:val="center"/>
              <w:rPr>
                <w:rFonts w:ascii="Tahoma" w:hAnsi="Tahoma" w:cs="Tahoma"/>
                <w:bCs/>
              </w:rPr>
            </w:pPr>
            <w:r w:rsidRPr="00B74949">
              <w:rPr>
                <w:rFonts w:ascii="Tahoma" w:hAnsi="Tahoma" w:cs="Tahoma"/>
                <w:bCs/>
              </w:rPr>
              <w:t>80,00</w:t>
            </w:r>
          </w:p>
        </w:tc>
      </w:tr>
    </w:tbl>
    <w:p w:rsidR="00B56C18" w:rsidRDefault="00B56C18" w:rsidP="00DE737B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color w:val="000000"/>
          <w:lang w:val="ru-RU"/>
        </w:rPr>
      </w:pPr>
    </w:p>
    <w:p w:rsidR="00DE737B" w:rsidRPr="0050780C" w:rsidRDefault="00DE737B" w:rsidP="00DE737B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color w:val="000000"/>
          <w:lang w:val="ru-RU"/>
        </w:rPr>
      </w:pPr>
      <w:r>
        <w:rPr>
          <w:rFonts w:ascii="Tahoma" w:hAnsi="Tahoma" w:cs="Tahoma"/>
          <w:b/>
          <w:bCs/>
          <w:noProof w:val="0"/>
          <w:color w:val="000000"/>
          <w:lang w:val="ru-RU"/>
        </w:rPr>
        <w:t xml:space="preserve">Доплатна </w:t>
      </w:r>
      <w:r>
        <w:rPr>
          <w:rFonts w:ascii="Tahoma" w:hAnsi="Tahoma" w:cs="Tahoma"/>
          <w:b/>
          <w:bCs/>
          <w:noProof w:val="0"/>
          <w:lang w:val="ru-RU"/>
        </w:rPr>
        <w:t xml:space="preserve">електронска </w:t>
      </w:r>
      <w:r>
        <w:rPr>
          <w:rFonts w:ascii="Tahoma" w:hAnsi="Tahoma" w:cs="Tahoma"/>
          <w:b/>
          <w:bCs/>
          <w:noProof w:val="0"/>
          <w:color w:val="000000"/>
          <w:lang w:val="ru-RU"/>
        </w:rPr>
        <w:t>ка</w:t>
      </w:r>
      <w:r w:rsidRPr="002B68D8">
        <w:rPr>
          <w:rFonts w:ascii="Tahoma" w:hAnsi="Tahoma" w:cs="Tahoma"/>
          <w:b/>
          <w:bCs/>
          <w:noProof w:val="0"/>
          <w:lang w:val="ru-RU"/>
        </w:rPr>
        <w:t>рта</w:t>
      </w:r>
      <w:r w:rsidRPr="00217066">
        <w:rPr>
          <w:rFonts w:ascii="Tahoma" w:hAnsi="Tahoma" w:cs="Tahoma"/>
          <w:bCs/>
          <w:noProof w:val="0"/>
          <w:lang w:val="ru-RU"/>
        </w:rPr>
        <w:t xml:space="preserve"> </w:t>
      </w:r>
      <w:r w:rsidRPr="00FF4345">
        <w:rPr>
          <w:rFonts w:ascii="Tahoma" w:hAnsi="Tahoma" w:cs="Tahoma"/>
          <w:b/>
          <w:bCs/>
          <w:noProof w:val="0"/>
          <w:lang w:val="ru-RU"/>
        </w:rPr>
        <w:t>за</w:t>
      </w:r>
      <w:r w:rsidRPr="0050780C">
        <w:rPr>
          <w:rFonts w:ascii="Tahoma" w:hAnsi="Tahoma" w:cs="Tahoma"/>
          <w:b/>
          <w:bCs/>
          <w:noProof w:val="0"/>
          <w:color w:val="000000"/>
          <w:lang w:val="ru-RU"/>
        </w:rPr>
        <w:t xml:space="preserve"> ЕКСПРЕСН</w:t>
      </w:r>
      <w:r>
        <w:rPr>
          <w:rFonts w:ascii="Tahoma" w:hAnsi="Tahoma" w:cs="Tahoma"/>
          <w:b/>
          <w:bCs/>
          <w:noProof w:val="0"/>
          <w:color w:val="000000"/>
          <w:lang w:val="ru-RU"/>
        </w:rPr>
        <w:t>У</w:t>
      </w:r>
      <w:r w:rsidRPr="0050780C">
        <w:rPr>
          <w:rFonts w:ascii="Tahoma" w:hAnsi="Tahoma" w:cs="Tahoma"/>
          <w:b/>
          <w:bCs/>
          <w:noProof w:val="0"/>
          <w:color w:val="000000"/>
          <w:lang w:val="ru-RU"/>
        </w:rPr>
        <w:t xml:space="preserve"> ЛИНИЈ</w:t>
      </w:r>
      <w:r>
        <w:rPr>
          <w:rFonts w:ascii="Tahoma" w:hAnsi="Tahoma" w:cs="Tahoma"/>
          <w:b/>
          <w:bCs/>
          <w:noProof w:val="0"/>
          <w:color w:val="000000"/>
          <w:lang w:val="ru-RU"/>
        </w:rPr>
        <w:t>У</w:t>
      </w:r>
      <w:r w:rsidRPr="0050780C">
        <w:rPr>
          <w:rFonts w:ascii="Tahoma" w:hAnsi="Tahoma" w:cs="Tahoma"/>
          <w:b/>
          <w:bCs/>
          <w:noProof w:val="0"/>
          <w:color w:val="000000"/>
          <w:lang w:val="ru-RU"/>
        </w:rPr>
        <w:t xml:space="preserve"> «Београд-Обреновац»</w:t>
      </w:r>
    </w:p>
    <w:p w:rsidR="00DE737B" w:rsidRDefault="00DE737B" w:rsidP="00DE737B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  <w:lang w:val="ru-RU"/>
        </w:rPr>
      </w:pPr>
    </w:p>
    <w:p w:rsidR="00DE737B" w:rsidRDefault="00DE737B" w:rsidP="00DE737B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  <w:lang w:val="ru-RU"/>
        </w:rPr>
      </w:pPr>
      <w:r w:rsidRPr="0050780C">
        <w:rPr>
          <w:rFonts w:ascii="Tahoma" w:hAnsi="Tahoma" w:cs="Tahoma"/>
          <w:noProof w:val="0"/>
          <w:color w:val="000000"/>
          <w:lang w:val="ru-RU"/>
        </w:rPr>
        <w:t xml:space="preserve">Цена </w:t>
      </w:r>
      <w:r>
        <w:rPr>
          <w:rFonts w:ascii="Tahoma" w:hAnsi="Tahoma" w:cs="Tahoma"/>
          <w:noProof w:val="0"/>
          <w:color w:val="000000"/>
          <w:lang w:val="ru-RU"/>
        </w:rPr>
        <w:t xml:space="preserve">доплатне </w:t>
      </w:r>
      <w:r w:rsidRPr="007E17D0">
        <w:rPr>
          <w:rFonts w:ascii="Tahoma" w:hAnsi="Tahoma" w:cs="Tahoma"/>
          <w:bCs/>
          <w:noProof w:val="0"/>
          <w:lang w:val="ru-RU"/>
        </w:rPr>
        <w:t>електронске</w:t>
      </w:r>
      <w:r>
        <w:rPr>
          <w:rFonts w:ascii="Tahoma" w:hAnsi="Tahoma" w:cs="Tahoma"/>
          <w:b/>
          <w:bCs/>
          <w:noProof w:val="0"/>
          <w:lang w:val="ru-RU"/>
        </w:rPr>
        <w:t xml:space="preserve"> </w:t>
      </w:r>
      <w:r>
        <w:rPr>
          <w:rFonts w:ascii="Tahoma" w:hAnsi="Tahoma" w:cs="Tahoma"/>
          <w:noProof w:val="0"/>
          <w:color w:val="000000"/>
          <w:lang w:val="ru-RU"/>
        </w:rPr>
        <w:t>карте</w:t>
      </w:r>
      <w:r w:rsidRPr="0050780C">
        <w:rPr>
          <w:rFonts w:ascii="Tahoma" w:hAnsi="Tahoma" w:cs="Tahoma"/>
          <w:noProof w:val="0"/>
          <w:color w:val="000000"/>
          <w:lang w:val="ru-RU"/>
        </w:rPr>
        <w:t xml:space="preserve"> </w:t>
      </w:r>
      <w:r>
        <w:rPr>
          <w:rFonts w:ascii="Tahoma" w:hAnsi="Tahoma" w:cs="Tahoma"/>
          <w:noProof w:val="0"/>
          <w:color w:val="000000"/>
          <w:lang w:val="ru-RU"/>
        </w:rPr>
        <w:t>з</w:t>
      </w:r>
      <w:r w:rsidRPr="0050780C">
        <w:rPr>
          <w:rFonts w:ascii="Tahoma" w:hAnsi="Tahoma" w:cs="Tahoma"/>
          <w:noProof w:val="0"/>
          <w:color w:val="000000"/>
          <w:lang w:val="ru-RU"/>
        </w:rPr>
        <w:t>а експрес линиј</w:t>
      </w:r>
      <w:r>
        <w:rPr>
          <w:rFonts w:ascii="Tahoma" w:hAnsi="Tahoma" w:cs="Tahoma"/>
          <w:noProof w:val="0"/>
          <w:color w:val="000000"/>
          <w:lang w:val="ru-RU"/>
        </w:rPr>
        <w:t>у</w:t>
      </w:r>
      <w:r w:rsidRPr="0050780C">
        <w:rPr>
          <w:rFonts w:ascii="Tahoma" w:hAnsi="Tahoma" w:cs="Tahoma"/>
          <w:noProof w:val="0"/>
          <w:color w:val="000000"/>
          <w:lang w:val="ru-RU"/>
        </w:rPr>
        <w:t xml:space="preserve"> у износу:</w:t>
      </w:r>
    </w:p>
    <w:tbl>
      <w:tblPr>
        <w:tblStyle w:val="TableGrid"/>
        <w:tblW w:w="4968" w:type="dxa"/>
        <w:tblInd w:w="108" w:type="dxa"/>
        <w:tblLook w:val="04A0"/>
      </w:tblPr>
      <w:tblGrid>
        <w:gridCol w:w="2426"/>
        <w:gridCol w:w="2542"/>
      </w:tblGrid>
      <w:tr w:rsidR="00ED40D8" w:rsidRPr="009062F6" w:rsidTr="00ED40D8">
        <w:trPr>
          <w:trHeight w:val="555"/>
        </w:trPr>
        <w:tc>
          <w:tcPr>
            <w:tcW w:w="2426" w:type="dxa"/>
            <w:tcBorders>
              <w:right w:val="single" w:sz="4" w:space="0" w:color="auto"/>
            </w:tcBorders>
            <w:vAlign w:val="center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916907">
              <w:rPr>
                <w:rFonts w:ascii="Tahoma" w:hAnsi="Tahoma" w:cs="Tahoma"/>
                <w:bCs/>
                <w:noProof w:val="0"/>
                <w:lang w:val="ru-RU"/>
              </w:rPr>
              <w:t>Врста карте:</w:t>
            </w:r>
          </w:p>
        </w:tc>
        <w:tc>
          <w:tcPr>
            <w:tcW w:w="2542" w:type="dxa"/>
            <w:vAlign w:val="center"/>
          </w:tcPr>
          <w:p w:rsidR="00ED40D8" w:rsidRPr="00821653" w:rsidRDefault="00ED40D8" w:rsidP="00651195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Продајна цена са ПДВ</w:t>
            </w:r>
          </w:p>
        </w:tc>
      </w:tr>
      <w:tr w:rsidR="00ED40D8" w:rsidRPr="009062F6" w:rsidTr="00ED40D8">
        <w:trPr>
          <w:trHeight w:val="555"/>
        </w:trPr>
        <w:tc>
          <w:tcPr>
            <w:tcW w:w="2426" w:type="dxa"/>
            <w:tcBorders>
              <w:right w:val="single" w:sz="4" w:space="0" w:color="auto"/>
            </w:tcBorders>
            <w:vAlign w:val="center"/>
          </w:tcPr>
          <w:p w:rsidR="00ED40D8" w:rsidRPr="009062F6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>Доплатна месечна електронска карта</w:t>
            </w:r>
          </w:p>
        </w:tc>
        <w:tc>
          <w:tcPr>
            <w:tcW w:w="2542" w:type="dxa"/>
            <w:vAlign w:val="center"/>
          </w:tcPr>
          <w:p w:rsidR="00ED40D8" w:rsidRPr="0050780C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1070,00</w:t>
            </w:r>
          </w:p>
        </w:tc>
      </w:tr>
      <w:tr w:rsidR="00ED40D8" w:rsidRPr="009062F6" w:rsidTr="00ED40D8">
        <w:trPr>
          <w:trHeight w:val="555"/>
        </w:trPr>
        <w:tc>
          <w:tcPr>
            <w:tcW w:w="2426" w:type="dxa"/>
            <w:tcBorders>
              <w:right w:val="single" w:sz="4" w:space="0" w:color="auto"/>
            </w:tcBorders>
            <w:vAlign w:val="center"/>
          </w:tcPr>
          <w:p w:rsidR="00ED40D8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>Доплатна полумесечна електронска карта</w:t>
            </w:r>
          </w:p>
        </w:tc>
        <w:tc>
          <w:tcPr>
            <w:tcW w:w="2542" w:type="dxa"/>
            <w:vAlign w:val="center"/>
          </w:tcPr>
          <w:p w:rsidR="00ED40D8" w:rsidRPr="0050780C" w:rsidRDefault="00ED40D8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590,00</w:t>
            </w:r>
          </w:p>
        </w:tc>
      </w:tr>
    </w:tbl>
    <w:p w:rsidR="00E628BB" w:rsidRPr="00916907" w:rsidRDefault="00E628BB" w:rsidP="00E628BB">
      <w:pPr>
        <w:autoSpaceDE w:val="0"/>
        <w:autoSpaceDN w:val="0"/>
        <w:adjustRightInd w:val="0"/>
        <w:rPr>
          <w:rFonts w:ascii="Tahoma" w:hAnsi="Tahoma" w:cs="Tahoma"/>
          <w:b/>
          <w:bCs/>
          <w:iCs/>
          <w:noProof w:val="0"/>
          <w:color w:val="000000"/>
        </w:rPr>
      </w:pPr>
    </w:p>
    <w:p w:rsidR="00B56C18" w:rsidRDefault="00B56C18" w:rsidP="00B56C18">
      <w:pPr>
        <w:autoSpaceDE w:val="0"/>
        <w:autoSpaceDN w:val="0"/>
        <w:adjustRightInd w:val="0"/>
        <w:rPr>
          <w:rFonts w:ascii="Tahoma" w:hAnsi="Tahoma" w:cs="Tahoma"/>
          <w:b/>
          <w:noProof w:val="0"/>
          <w:color w:val="000000"/>
          <w:lang w:val="ru-RU"/>
        </w:rPr>
      </w:pPr>
      <w:r w:rsidRPr="003203C5">
        <w:rPr>
          <w:rFonts w:ascii="Tahoma" w:hAnsi="Tahoma" w:cs="Tahoma"/>
          <w:b/>
          <w:noProof w:val="0"/>
          <w:color w:val="000000"/>
          <w:lang w:val="ru-RU"/>
        </w:rPr>
        <w:t>на Е-линијама у минибус возилима ван ИТС1 и ИТС2:</w:t>
      </w:r>
    </w:p>
    <w:tbl>
      <w:tblPr>
        <w:tblStyle w:val="TableGrid"/>
        <w:tblW w:w="4968" w:type="dxa"/>
        <w:tblInd w:w="108" w:type="dxa"/>
        <w:tblLook w:val="04A0"/>
      </w:tblPr>
      <w:tblGrid>
        <w:gridCol w:w="2426"/>
        <w:gridCol w:w="2542"/>
      </w:tblGrid>
      <w:tr w:rsidR="00ED40D8" w:rsidRPr="009062F6" w:rsidTr="00ED40D8">
        <w:trPr>
          <w:trHeight w:val="555"/>
        </w:trPr>
        <w:tc>
          <w:tcPr>
            <w:tcW w:w="2426" w:type="dxa"/>
            <w:tcBorders>
              <w:right w:val="single" w:sz="4" w:space="0" w:color="auto"/>
            </w:tcBorders>
            <w:vAlign w:val="center"/>
          </w:tcPr>
          <w:p w:rsidR="00ED40D8" w:rsidRPr="009062F6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916907">
              <w:rPr>
                <w:rFonts w:ascii="Tahoma" w:hAnsi="Tahoma" w:cs="Tahoma"/>
                <w:bCs/>
                <w:noProof w:val="0"/>
                <w:lang w:val="ru-RU"/>
              </w:rPr>
              <w:t>Врста карте:</w:t>
            </w:r>
          </w:p>
        </w:tc>
        <w:tc>
          <w:tcPr>
            <w:tcW w:w="2542" w:type="dxa"/>
            <w:vAlign w:val="center"/>
          </w:tcPr>
          <w:p w:rsidR="00ED40D8" w:rsidRPr="00821653" w:rsidRDefault="00ED40D8" w:rsidP="00ED40D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Продајна цена са ПДВ</w:t>
            </w:r>
          </w:p>
        </w:tc>
      </w:tr>
      <w:tr w:rsidR="00ED40D8" w:rsidRPr="009062F6" w:rsidTr="00ED40D8">
        <w:trPr>
          <w:trHeight w:val="555"/>
        </w:trPr>
        <w:tc>
          <w:tcPr>
            <w:tcW w:w="2426" w:type="dxa"/>
            <w:tcBorders>
              <w:right w:val="single" w:sz="4" w:space="0" w:color="auto"/>
            </w:tcBorders>
            <w:vAlign w:val="center"/>
          </w:tcPr>
          <w:p w:rsidR="00ED40D8" w:rsidRPr="009062F6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784558">
              <w:rPr>
                <w:rFonts w:ascii="Tahoma" w:hAnsi="Tahoma" w:cs="Tahoma"/>
                <w:noProof w:val="0"/>
                <w:color w:val="000000"/>
                <w:lang w:val="en-US"/>
              </w:rPr>
              <w:t>П</w:t>
            </w:r>
            <w:r>
              <w:rPr>
                <w:rFonts w:ascii="Tahoma" w:hAnsi="Tahoma" w:cs="Tahoma"/>
                <w:noProof w:val="0"/>
                <w:color w:val="000000"/>
              </w:rPr>
              <w:t>апирна</w:t>
            </w:r>
            <w:r w:rsidRPr="00784558">
              <w:rPr>
                <w:rFonts w:ascii="Tahoma" w:hAnsi="Tahoma" w:cs="Tahoma"/>
                <w:noProof w:val="0"/>
                <w:color w:val="000000"/>
                <w:lang w:val="en-US"/>
              </w:rPr>
              <w:t xml:space="preserve"> карта у возилу</w:t>
            </w:r>
          </w:p>
        </w:tc>
        <w:tc>
          <w:tcPr>
            <w:tcW w:w="2542" w:type="dxa"/>
            <w:vAlign w:val="center"/>
          </w:tcPr>
          <w:p w:rsidR="00ED40D8" w:rsidRPr="00784558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en-US"/>
              </w:rPr>
            </w:pPr>
            <w:r w:rsidRPr="00784558">
              <w:rPr>
                <w:rFonts w:ascii="Tahoma" w:hAnsi="Tahoma" w:cs="Tahoma"/>
                <w:noProof w:val="0"/>
                <w:color w:val="000000"/>
                <w:lang w:val="en-US"/>
              </w:rPr>
              <w:t>120</w:t>
            </w:r>
          </w:p>
        </w:tc>
      </w:tr>
    </w:tbl>
    <w:p w:rsidR="00B56C18" w:rsidRDefault="00B56C18" w:rsidP="00B56C18">
      <w:pPr>
        <w:autoSpaceDE w:val="0"/>
        <w:autoSpaceDN w:val="0"/>
        <w:adjustRightInd w:val="0"/>
        <w:rPr>
          <w:rFonts w:ascii="Tahoma" w:hAnsi="Tahoma" w:cs="Tahoma"/>
          <w:b/>
          <w:noProof w:val="0"/>
          <w:color w:val="000000"/>
          <w:lang w:val="ru-RU"/>
        </w:rPr>
      </w:pPr>
    </w:p>
    <w:p w:rsidR="00B56C18" w:rsidRDefault="00B56C18" w:rsidP="00B56C18">
      <w:pPr>
        <w:autoSpaceDE w:val="0"/>
        <w:autoSpaceDN w:val="0"/>
        <w:adjustRightInd w:val="0"/>
        <w:rPr>
          <w:rFonts w:ascii="Tahoma" w:hAnsi="Tahoma" w:cs="Tahoma"/>
          <w:b/>
          <w:noProof w:val="0"/>
          <w:color w:val="000000"/>
          <w:lang w:val="ru-RU"/>
        </w:rPr>
      </w:pPr>
      <w:r w:rsidRPr="003203C5">
        <w:rPr>
          <w:rFonts w:ascii="Tahoma" w:hAnsi="Tahoma" w:cs="Tahoma"/>
          <w:b/>
          <w:noProof w:val="0"/>
          <w:color w:val="000000"/>
          <w:lang w:val="ru-RU"/>
        </w:rPr>
        <w:t>на Е-линији Аеродром у минибус возилима ван ИТС1 и ИТС2:</w:t>
      </w:r>
    </w:p>
    <w:tbl>
      <w:tblPr>
        <w:tblStyle w:val="TableGrid"/>
        <w:tblW w:w="4968" w:type="dxa"/>
        <w:tblInd w:w="108" w:type="dxa"/>
        <w:tblLook w:val="04A0"/>
      </w:tblPr>
      <w:tblGrid>
        <w:gridCol w:w="2426"/>
        <w:gridCol w:w="2542"/>
      </w:tblGrid>
      <w:tr w:rsidR="00ED40D8" w:rsidRPr="009062F6" w:rsidTr="00ED40D8">
        <w:trPr>
          <w:trHeight w:val="555"/>
        </w:trPr>
        <w:tc>
          <w:tcPr>
            <w:tcW w:w="2426" w:type="dxa"/>
            <w:tcBorders>
              <w:right w:val="single" w:sz="4" w:space="0" w:color="auto"/>
            </w:tcBorders>
            <w:vAlign w:val="center"/>
          </w:tcPr>
          <w:p w:rsidR="00ED40D8" w:rsidRPr="009062F6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916907">
              <w:rPr>
                <w:rFonts w:ascii="Tahoma" w:hAnsi="Tahoma" w:cs="Tahoma"/>
                <w:bCs/>
                <w:noProof w:val="0"/>
                <w:lang w:val="ru-RU"/>
              </w:rPr>
              <w:t>Врста карте:</w:t>
            </w:r>
          </w:p>
        </w:tc>
        <w:tc>
          <w:tcPr>
            <w:tcW w:w="2542" w:type="dxa"/>
            <w:vAlign w:val="center"/>
          </w:tcPr>
          <w:p w:rsidR="00ED40D8" w:rsidRPr="00821653" w:rsidRDefault="00ED40D8" w:rsidP="00ED40D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Продајна цена са ПДВ</w:t>
            </w:r>
          </w:p>
        </w:tc>
      </w:tr>
      <w:tr w:rsidR="00ED40D8" w:rsidRPr="009062F6" w:rsidTr="00ED40D8">
        <w:trPr>
          <w:trHeight w:val="555"/>
        </w:trPr>
        <w:tc>
          <w:tcPr>
            <w:tcW w:w="2426" w:type="dxa"/>
            <w:tcBorders>
              <w:right w:val="single" w:sz="4" w:space="0" w:color="auto"/>
            </w:tcBorders>
            <w:vAlign w:val="center"/>
          </w:tcPr>
          <w:p w:rsidR="00ED40D8" w:rsidRPr="009062F6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784558">
              <w:rPr>
                <w:rFonts w:ascii="Tahoma" w:hAnsi="Tahoma" w:cs="Tahoma"/>
                <w:noProof w:val="0"/>
                <w:color w:val="000000"/>
                <w:lang w:val="en-US"/>
              </w:rPr>
              <w:t>П</w:t>
            </w:r>
            <w:r>
              <w:rPr>
                <w:rFonts w:ascii="Tahoma" w:hAnsi="Tahoma" w:cs="Tahoma"/>
                <w:noProof w:val="0"/>
                <w:color w:val="000000"/>
              </w:rPr>
              <w:t>апирна</w:t>
            </w:r>
            <w:r w:rsidRPr="00784558">
              <w:rPr>
                <w:rFonts w:ascii="Tahoma" w:hAnsi="Tahoma" w:cs="Tahoma"/>
                <w:noProof w:val="0"/>
                <w:color w:val="000000"/>
                <w:lang w:val="en-US"/>
              </w:rPr>
              <w:t xml:space="preserve"> карта у возилу</w:t>
            </w:r>
          </w:p>
        </w:tc>
        <w:tc>
          <w:tcPr>
            <w:tcW w:w="2542" w:type="dxa"/>
            <w:vAlign w:val="center"/>
          </w:tcPr>
          <w:p w:rsidR="00ED40D8" w:rsidRPr="0050780C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250,00</w:t>
            </w:r>
          </w:p>
        </w:tc>
      </w:tr>
    </w:tbl>
    <w:p w:rsidR="00B56C18" w:rsidRDefault="00B56C18" w:rsidP="00B56C18">
      <w:pPr>
        <w:autoSpaceDE w:val="0"/>
        <w:autoSpaceDN w:val="0"/>
        <w:adjustRightInd w:val="0"/>
        <w:rPr>
          <w:rFonts w:ascii="Tahoma" w:hAnsi="Tahoma" w:cs="Tahoma"/>
          <w:b/>
          <w:noProof w:val="0"/>
          <w:color w:val="000000"/>
          <w:lang w:val="ru-RU"/>
        </w:rPr>
      </w:pPr>
    </w:p>
    <w:p w:rsidR="00B56C18" w:rsidRPr="00DE737B" w:rsidRDefault="00B56C18" w:rsidP="00B56C18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ru-RU"/>
        </w:rPr>
      </w:pPr>
      <w:r>
        <w:rPr>
          <w:rFonts w:ascii="Tahoma" w:hAnsi="Tahoma" w:cs="Tahoma"/>
          <w:b/>
          <w:bCs/>
          <w:noProof w:val="0"/>
          <w:lang w:val="ru-RU"/>
        </w:rPr>
        <w:t>ноћном саобраћају на подручју ИТС1:</w:t>
      </w:r>
    </w:p>
    <w:tbl>
      <w:tblPr>
        <w:tblStyle w:val="TableGrid"/>
        <w:tblW w:w="6689" w:type="dxa"/>
        <w:tblInd w:w="108" w:type="dxa"/>
        <w:tblLook w:val="04A0"/>
      </w:tblPr>
      <w:tblGrid>
        <w:gridCol w:w="3119"/>
        <w:gridCol w:w="1559"/>
        <w:gridCol w:w="2011"/>
      </w:tblGrid>
      <w:tr w:rsidR="00B56C18" w:rsidRPr="002219E2" w:rsidTr="00ED40D8">
        <w:trPr>
          <w:trHeight w:val="265"/>
        </w:trPr>
        <w:tc>
          <w:tcPr>
            <w:tcW w:w="6689" w:type="dxa"/>
            <w:gridSpan w:val="3"/>
            <w:vAlign w:val="center"/>
          </w:tcPr>
          <w:p w:rsidR="00B56C18" w:rsidRPr="002219E2" w:rsidRDefault="00B56C18" w:rsidP="00ED40D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/>
                <w:bCs/>
                <w:noProof w:val="0"/>
              </w:rPr>
            </w:pPr>
            <w:r>
              <w:rPr>
                <w:rFonts w:ascii="Tahoma" w:hAnsi="Tahoma" w:cs="Tahoma"/>
                <w:b/>
                <w:bCs/>
                <w:noProof w:val="0"/>
                <w:lang w:val="ru-RU"/>
              </w:rPr>
              <w:t>појединачна вожња</w:t>
            </w:r>
          </w:p>
        </w:tc>
      </w:tr>
      <w:tr w:rsidR="00ED40D8" w:rsidRPr="00821653" w:rsidTr="00ED40D8">
        <w:trPr>
          <w:trHeight w:val="277"/>
        </w:trPr>
        <w:tc>
          <w:tcPr>
            <w:tcW w:w="3119" w:type="dxa"/>
            <w:vMerge w:val="restart"/>
            <w:vAlign w:val="center"/>
          </w:tcPr>
          <w:p w:rsidR="00ED40D8" w:rsidRPr="00821653" w:rsidRDefault="00ED40D8" w:rsidP="00ED40D8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Папирна карта у возилу</w:t>
            </w:r>
          </w:p>
        </w:tc>
        <w:tc>
          <w:tcPr>
            <w:tcW w:w="1559" w:type="dxa"/>
            <w:vAlign w:val="center"/>
          </w:tcPr>
          <w:p w:rsidR="00ED40D8" w:rsidRPr="00821653" w:rsidRDefault="00ED40D8" w:rsidP="00ED40D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Зoнa 1 или 2</w:t>
            </w:r>
          </w:p>
        </w:tc>
        <w:tc>
          <w:tcPr>
            <w:tcW w:w="2011" w:type="dxa"/>
            <w:vAlign w:val="center"/>
          </w:tcPr>
          <w:p w:rsidR="00ED40D8" w:rsidRPr="00C2137F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C2137F">
              <w:rPr>
                <w:rFonts w:ascii="Tahoma" w:hAnsi="Tahoma" w:cs="Tahoma"/>
                <w:noProof w:val="0"/>
                <w:color w:val="000000"/>
                <w:lang w:val="ru-RU"/>
              </w:rPr>
              <w:t>120,00</w:t>
            </w:r>
          </w:p>
        </w:tc>
      </w:tr>
      <w:tr w:rsidR="00ED40D8" w:rsidRPr="00821653" w:rsidTr="00ED40D8">
        <w:trPr>
          <w:trHeight w:val="277"/>
        </w:trPr>
        <w:tc>
          <w:tcPr>
            <w:tcW w:w="3119" w:type="dxa"/>
            <w:vMerge/>
            <w:vAlign w:val="center"/>
          </w:tcPr>
          <w:p w:rsidR="00ED40D8" w:rsidRDefault="00ED40D8" w:rsidP="00ED40D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</w:p>
        </w:tc>
        <w:tc>
          <w:tcPr>
            <w:tcW w:w="1559" w:type="dxa"/>
            <w:vAlign w:val="center"/>
          </w:tcPr>
          <w:p w:rsidR="00ED40D8" w:rsidRPr="00821653" w:rsidRDefault="00ED40D8" w:rsidP="00ED40D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Зoнa 1 и 2</w:t>
            </w:r>
          </w:p>
        </w:tc>
        <w:tc>
          <w:tcPr>
            <w:tcW w:w="2011" w:type="dxa"/>
            <w:vAlign w:val="center"/>
          </w:tcPr>
          <w:p w:rsidR="00ED40D8" w:rsidRPr="00B74949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C2137F">
              <w:rPr>
                <w:rFonts w:ascii="Tahoma" w:hAnsi="Tahoma" w:cs="Tahoma"/>
                <w:noProof w:val="0"/>
                <w:color w:val="000000"/>
                <w:lang w:val="ru-RU"/>
              </w:rPr>
              <w:t>170,00</w:t>
            </w:r>
          </w:p>
        </w:tc>
      </w:tr>
    </w:tbl>
    <w:p w:rsidR="00E628BB" w:rsidRPr="00B56C18" w:rsidRDefault="00E628BB" w:rsidP="00B56C18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</w:rPr>
      </w:pPr>
    </w:p>
    <w:p w:rsidR="00E628BB" w:rsidRDefault="00E628BB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A04961" w:rsidRPr="00A04961" w:rsidRDefault="00A04961" w:rsidP="00821653">
      <w:pPr>
        <w:pStyle w:val="ListParagraph"/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sr-Latn-CS"/>
        </w:rPr>
      </w:pPr>
    </w:p>
    <w:p w:rsidR="002B45B4" w:rsidRPr="00B56C18" w:rsidRDefault="002B45B4" w:rsidP="00411F85">
      <w:pPr>
        <w:autoSpaceDE w:val="0"/>
        <w:autoSpaceDN w:val="0"/>
        <w:adjustRightInd w:val="0"/>
        <w:rPr>
          <w:rFonts w:ascii="Tahoma" w:hAnsi="Tahoma" w:cs="Tahoma"/>
          <w:b/>
          <w:bCs/>
          <w:i/>
          <w:noProof w:val="0"/>
          <w:sz w:val="32"/>
          <w:szCs w:val="32"/>
        </w:rPr>
      </w:pPr>
      <w:r w:rsidRPr="00B56C18">
        <w:rPr>
          <w:rFonts w:ascii="Tahoma" w:hAnsi="Tahoma" w:cs="Tahoma"/>
          <w:b/>
          <w:bCs/>
          <w:i/>
          <w:noProof w:val="0"/>
          <w:sz w:val="32"/>
          <w:szCs w:val="32"/>
        </w:rPr>
        <w:lastRenderedPageBreak/>
        <w:t>Месечне и полумесечне допуне</w:t>
      </w:r>
    </w:p>
    <w:p w:rsidR="00310376" w:rsidRDefault="002B45B4" w:rsidP="00DE737B">
      <w:pPr>
        <w:autoSpaceDE w:val="0"/>
        <w:autoSpaceDN w:val="0"/>
        <w:adjustRightInd w:val="0"/>
        <w:spacing w:before="120" w:after="120"/>
        <w:rPr>
          <w:rFonts w:ascii="Tahoma" w:hAnsi="Tahoma" w:cs="Tahoma"/>
          <w:b/>
          <w:bCs/>
          <w:noProof w:val="0"/>
          <w:lang w:val="ru-RU"/>
        </w:rPr>
      </w:pPr>
      <w:r>
        <w:rPr>
          <w:rFonts w:ascii="Tahoma" w:hAnsi="Tahoma" w:cs="Tahoma"/>
          <w:b/>
          <w:bCs/>
          <w:noProof w:val="0"/>
          <w:lang w:val="ru-RU"/>
        </w:rPr>
        <w:t>ИТС1</w:t>
      </w:r>
      <w:r w:rsidR="00E628BB">
        <w:rPr>
          <w:rFonts w:ascii="Tahoma" w:hAnsi="Tahoma" w:cs="Tahoma"/>
          <w:b/>
          <w:bCs/>
          <w:noProof w:val="0"/>
          <w:lang w:val="ru-RU"/>
        </w:rPr>
        <w:t xml:space="preserve"> </w:t>
      </w:r>
    </w:p>
    <w:tbl>
      <w:tblPr>
        <w:tblStyle w:val="TableGrid"/>
        <w:tblW w:w="6668" w:type="dxa"/>
        <w:tblInd w:w="108" w:type="dxa"/>
        <w:tblLook w:val="04A0"/>
      </w:tblPr>
      <w:tblGrid>
        <w:gridCol w:w="3397"/>
        <w:gridCol w:w="2125"/>
        <w:gridCol w:w="1146"/>
      </w:tblGrid>
      <w:tr w:rsidR="00ED40D8" w:rsidRPr="00821653" w:rsidTr="00ED40D8">
        <w:trPr>
          <w:trHeight w:val="530"/>
        </w:trPr>
        <w:tc>
          <w:tcPr>
            <w:tcW w:w="3397" w:type="dxa"/>
            <w:vAlign w:val="center"/>
          </w:tcPr>
          <w:p w:rsidR="00ED40D8" w:rsidRPr="00821653" w:rsidRDefault="00ED40D8" w:rsidP="0001636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Категорија корисника</w:t>
            </w:r>
          </w:p>
        </w:tc>
        <w:tc>
          <w:tcPr>
            <w:tcW w:w="2125" w:type="dxa"/>
            <w:vAlign w:val="center"/>
          </w:tcPr>
          <w:p w:rsidR="00ED40D8" w:rsidRPr="00821653" w:rsidRDefault="00ED40D8" w:rsidP="0001636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 w:rsidRPr="00821653">
              <w:rPr>
                <w:rFonts w:ascii="Tahoma" w:hAnsi="Tahoma" w:cs="Tahoma"/>
                <w:bCs/>
                <w:noProof w:val="0"/>
              </w:rPr>
              <w:t>Врста карте</w:t>
            </w:r>
          </w:p>
        </w:tc>
        <w:tc>
          <w:tcPr>
            <w:tcW w:w="1146" w:type="dxa"/>
            <w:vAlign w:val="center"/>
          </w:tcPr>
          <w:p w:rsidR="00ED40D8" w:rsidRPr="00821653" w:rsidRDefault="00ED40D8" w:rsidP="00ED40D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Продајна цена са ПДВ</w:t>
            </w:r>
          </w:p>
        </w:tc>
      </w:tr>
      <w:tr w:rsidR="00ED40D8" w:rsidRPr="00821653" w:rsidTr="00ED40D8">
        <w:trPr>
          <w:trHeight w:val="265"/>
        </w:trPr>
        <w:tc>
          <w:tcPr>
            <w:tcW w:w="3397" w:type="dxa"/>
            <w:vMerge w:val="restart"/>
            <w:vAlign w:val="center"/>
          </w:tcPr>
          <w:p w:rsidR="00ED40D8" w:rsidRPr="00310376" w:rsidRDefault="00ED40D8" w:rsidP="00310376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rPr>
                <w:rFonts w:ascii="Tahoma" w:hAnsi="Tahoma" w:cs="Tahoma"/>
                <w:b/>
                <w:bCs/>
                <w:noProof w:val="0"/>
              </w:rPr>
            </w:pPr>
            <w:r w:rsidRPr="00310376">
              <w:rPr>
                <w:rFonts w:ascii="Tahoma" w:hAnsi="Tahoma" w:cs="Tahoma"/>
                <w:b/>
                <w:bCs/>
                <w:noProof w:val="0"/>
              </w:rPr>
              <w:t xml:space="preserve">Запослени </w:t>
            </w:r>
          </w:p>
        </w:tc>
        <w:tc>
          <w:tcPr>
            <w:tcW w:w="2125" w:type="dxa"/>
            <w:vAlign w:val="center"/>
          </w:tcPr>
          <w:p w:rsidR="00ED40D8" w:rsidRPr="00821653" w:rsidRDefault="00ED40D8" w:rsidP="00310376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 xml:space="preserve">Meсeчнa eлeктрoнскa кaртa </w:t>
            </w:r>
          </w:p>
        </w:tc>
        <w:tc>
          <w:tcPr>
            <w:tcW w:w="1146" w:type="dxa"/>
          </w:tcPr>
          <w:p w:rsidR="00ED40D8" w:rsidRPr="0050780C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2680,00</w:t>
            </w:r>
          </w:p>
        </w:tc>
      </w:tr>
      <w:tr w:rsidR="00ED40D8" w:rsidRPr="00821653" w:rsidTr="00ED40D8">
        <w:trPr>
          <w:trHeight w:val="145"/>
        </w:trPr>
        <w:tc>
          <w:tcPr>
            <w:tcW w:w="3397" w:type="dxa"/>
            <w:vMerge/>
            <w:vAlign w:val="center"/>
          </w:tcPr>
          <w:p w:rsidR="00ED40D8" w:rsidRPr="00821653" w:rsidRDefault="00ED40D8" w:rsidP="0001636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</w:p>
        </w:tc>
        <w:tc>
          <w:tcPr>
            <w:tcW w:w="2125" w:type="dxa"/>
            <w:vAlign w:val="center"/>
          </w:tcPr>
          <w:p w:rsidR="00ED40D8" w:rsidRPr="00821653" w:rsidRDefault="004F4F0A" w:rsidP="00310376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</w:t>
            </w:r>
            <w:r>
              <w:rPr>
                <w:rFonts w:ascii="Tahoma" w:hAnsi="Tahoma" w:cs="Tahoma"/>
                <w:bCs/>
                <w:noProof w:val="0"/>
                <w:lang w:val="sr-Latn-CS"/>
              </w:rPr>
              <w:t>o</w:t>
            </w:r>
            <w:r w:rsidR="00ED40D8">
              <w:rPr>
                <w:rFonts w:ascii="Tahoma" w:hAnsi="Tahoma" w:cs="Tahoma"/>
                <w:bCs/>
                <w:noProof w:val="0"/>
              </w:rPr>
              <w:t>лумeсeчнa eлeктрoнскa кaртa</w:t>
            </w:r>
          </w:p>
        </w:tc>
        <w:tc>
          <w:tcPr>
            <w:tcW w:w="1146" w:type="dxa"/>
          </w:tcPr>
          <w:p w:rsidR="00ED40D8" w:rsidRPr="0050780C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1500,00</w:t>
            </w:r>
          </w:p>
        </w:tc>
      </w:tr>
      <w:tr w:rsidR="00310376" w:rsidRPr="00821653" w:rsidTr="00ED40D8">
        <w:trPr>
          <w:trHeight w:val="265"/>
        </w:trPr>
        <w:tc>
          <w:tcPr>
            <w:tcW w:w="6668" w:type="dxa"/>
            <w:gridSpan w:val="3"/>
            <w:vAlign w:val="center"/>
          </w:tcPr>
          <w:p w:rsidR="00310376" w:rsidRPr="00310376" w:rsidRDefault="00310376" w:rsidP="00310376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noProof w:val="0"/>
                <w:color w:val="000000"/>
                <w:lang w:val="ru-RU"/>
              </w:rPr>
            </w:pPr>
            <w:r w:rsidRPr="00310376">
              <w:rPr>
                <w:rFonts w:ascii="Tahoma" w:hAnsi="Tahoma" w:cs="Tahoma"/>
                <w:b/>
                <w:bCs/>
                <w:noProof w:val="0"/>
              </w:rPr>
              <w:t>Пoвлaшћeни:</w:t>
            </w:r>
          </w:p>
        </w:tc>
      </w:tr>
      <w:tr w:rsidR="00ED40D8" w:rsidRPr="00821653" w:rsidTr="00ED40D8">
        <w:trPr>
          <w:trHeight w:val="431"/>
        </w:trPr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:rsidR="00ED40D8" w:rsidRPr="00821653" w:rsidRDefault="00ED40D8" w:rsidP="00310376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rPr>
                <w:rFonts w:ascii="Tahoma" w:hAnsi="Tahoma" w:cs="Tahoma"/>
                <w:bCs/>
                <w:noProof w:val="0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Ученици основних школа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:rsidR="00ED40D8" w:rsidRPr="00821653" w:rsidRDefault="00ED40D8" w:rsidP="00310376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Meсeчнa eлeктрoнскa кaртa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D40D8" w:rsidRPr="00310376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>600,00</w:t>
            </w:r>
          </w:p>
        </w:tc>
      </w:tr>
      <w:tr w:rsidR="00ED40D8" w:rsidRPr="00821653" w:rsidTr="00ED40D8">
        <w:trPr>
          <w:trHeight w:val="277"/>
        </w:trPr>
        <w:tc>
          <w:tcPr>
            <w:tcW w:w="3397" w:type="dxa"/>
            <w:vAlign w:val="center"/>
          </w:tcPr>
          <w:p w:rsidR="00ED40D8" w:rsidRPr="00821653" w:rsidRDefault="00ED40D8" w:rsidP="00264BFE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ahoma" w:hAnsi="Tahoma" w:cs="Tahoma"/>
                <w:bCs/>
                <w:noProof w:val="0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Ученици средњих школа, студенти, пензионери, инвалиди, незапослени, жене од 60-65 година, избеглице и интерно расељена лица</w:t>
            </w: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 и др. (</w:t>
            </w:r>
            <w:r w:rsidRPr="00355F7C">
              <w:rPr>
                <w:rFonts w:ascii="Tahoma" w:hAnsi="Tahoma" w:cs="Tahoma"/>
                <w:noProof w:val="0"/>
                <w:color w:val="000000"/>
                <w:lang w:val="ru-RU"/>
              </w:rPr>
              <w:t>Глава</w:t>
            </w: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 </w:t>
            </w:r>
            <w:r w:rsidRPr="005D7524">
              <w:rPr>
                <w:rFonts w:ascii="Tahoma" w:hAnsi="Tahoma" w:cs="Tahoma"/>
                <w:noProof w:val="0"/>
                <w:color w:val="000000"/>
                <w:lang w:val="sr-Latn-CS"/>
              </w:rPr>
              <w:t>III</w:t>
            </w:r>
            <w:r>
              <w:rPr>
                <w:rFonts w:ascii="Tahoma" w:hAnsi="Tahoma" w:cs="Tahoma"/>
                <w:noProof w:val="0"/>
                <w:color w:val="000000"/>
              </w:rPr>
              <w:t>, одељак</w:t>
            </w: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 </w:t>
            </w:r>
            <w:r>
              <w:rPr>
                <w:rFonts w:ascii="Tahoma" w:hAnsi="Tahoma" w:cs="Tahoma"/>
                <w:noProof w:val="0"/>
                <w:color w:val="000000"/>
                <w:lang w:val="en-US"/>
              </w:rPr>
              <w:t>11</w:t>
            </w: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>. овог решења)</w:t>
            </w:r>
          </w:p>
        </w:tc>
        <w:tc>
          <w:tcPr>
            <w:tcW w:w="2125" w:type="dxa"/>
            <w:vAlign w:val="center"/>
          </w:tcPr>
          <w:p w:rsidR="00ED40D8" w:rsidRPr="00821653" w:rsidRDefault="00ED40D8" w:rsidP="00310376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Meсeчнa eлeктрoнскa кaртa</w:t>
            </w:r>
          </w:p>
        </w:tc>
        <w:tc>
          <w:tcPr>
            <w:tcW w:w="1146" w:type="dxa"/>
            <w:vAlign w:val="center"/>
          </w:tcPr>
          <w:p w:rsidR="00ED40D8" w:rsidRPr="00310376" w:rsidRDefault="00ED40D8" w:rsidP="00ED40D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>1100,00</w:t>
            </w:r>
          </w:p>
        </w:tc>
      </w:tr>
    </w:tbl>
    <w:p w:rsidR="00B56C18" w:rsidRDefault="00B56C18" w:rsidP="00391C90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color w:val="000000"/>
          <w:lang w:val="ru-RU"/>
        </w:rPr>
      </w:pPr>
    </w:p>
    <w:p w:rsidR="00391C90" w:rsidRPr="002820B8" w:rsidRDefault="00DE737B" w:rsidP="00391C90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color w:val="000000"/>
          <w:lang w:val="sr-Latn-CS"/>
        </w:rPr>
      </w:pPr>
      <w:r>
        <w:rPr>
          <w:rFonts w:ascii="Tahoma" w:hAnsi="Tahoma" w:cs="Tahoma"/>
          <w:b/>
          <w:bCs/>
          <w:noProof w:val="0"/>
          <w:color w:val="000000"/>
          <w:lang w:val="ru-RU"/>
        </w:rPr>
        <w:t>ИТС2</w:t>
      </w:r>
    </w:p>
    <w:tbl>
      <w:tblPr>
        <w:tblW w:w="4600" w:type="dxa"/>
        <w:tblInd w:w="93" w:type="dxa"/>
        <w:tblLook w:val="04A0"/>
      </w:tblPr>
      <w:tblGrid>
        <w:gridCol w:w="1017"/>
        <w:gridCol w:w="1131"/>
        <w:gridCol w:w="1185"/>
        <w:gridCol w:w="1267"/>
      </w:tblGrid>
      <w:tr w:rsidR="00ED40D8" w:rsidRPr="00ED40D8" w:rsidTr="00ED40D8">
        <w:trPr>
          <w:trHeight w:val="10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ru-RU"/>
              </w:rPr>
              <w:t>Категорија корисника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b/>
                <w:bCs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/>
                <w:bCs/>
                <w:noProof w:val="0"/>
                <w:color w:val="000000"/>
                <w:lang w:val="ru-RU"/>
              </w:rPr>
              <w:t>Запослени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b/>
                <w:bCs/>
                <w:noProof w:val="0"/>
                <w:color w:val="000000"/>
                <w:sz w:val="14"/>
                <w:szCs w:val="14"/>
                <w:lang w:val="en-US"/>
              </w:rPr>
            </w:pPr>
            <w:r w:rsidRPr="00ED40D8">
              <w:rPr>
                <w:rFonts w:ascii="Tahoma" w:eastAsia="Times New Roman" w:hAnsi="Tahoma" w:cs="Tahoma"/>
                <w:b/>
                <w:bCs/>
                <w:noProof w:val="0"/>
                <w:color w:val="000000"/>
                <w:sz w:val="14"/>
                <w:szCs w:val="14"/>
                <w:lang w:val="ru-RU"/>
              </w:rPr>
              <w:t>Повлашћени (осим ученика и студената)</w:t>
            </w:r>
          </w:p>
        </w:tc>
      </w:tr>
      <w:tr w:rsidR="00ED40D8" w:rsidRPr="00ED40D8" w:rsidTr="00ED40D8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Врста карте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sz w:val="16"/>
                <w:szCs w:val="16"/>
                <w:lang w:val="ru-RU"/>
              </w:rPr>
              <w:t>Месечна електронска карта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sz w:val="16"/>
                <w:szCs w:val="16"/>
                <w:lang w:val="ru-RU"/>
              </w:rPr>
              <w:t>Полумесечна електронска карта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sz w:val="16"/>
                <w:szCs w:val="16"/>
                <w:lang w:val="ru-RU"/>
              </w:rPr>
              <w:t xml:space="preserve">Месечна електронска карта </w:t>
            </w:r>
          </w:p>
        </w:tc>
      </w:tr>
      <w:tr w:rsidR="00ED40D8" w:rsidRPr="00ED40D8" w:rsidTr="00ED40D8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Зона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20"/>
                <w:szCs w:val="2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20"/>
                <w:szCs w:val="20"/>
              </w:rPr>
              <w:t>Продајна цена са ПДВ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20"/>
                <w:szCs w:val="2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20"/>
                <w:szCs w:val="20"/>
              </w:rPr>
              <w:t>Продајна цена са ПДВ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20"/>
                <w:szCs w:val="2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sz w:val="20"/>
                <w:szCs w:val="20"/>
              </w:rPr>
              <w:t>Продајна цена са ПДВ</w:t>
            </w:r>
          </w:p>
        </w:tc>
      </w:tr>
      <w:tr w:rsidR="00ED40D8" w:rsidRPr="00ED40D8" w:rsidTr="00ED40D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3250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1790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1410</w:t>
            </w:r>
          </w:p>
        </w:tc>
      </w:tr>
      <w:tr w:rsidR="00ED40D8" w:rsidRPr="00ED40D8" w:rsidTr="00ED40D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1 и 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4420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2430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1910</w:t>
            </w:r>
          </w:p>
        </w:tc>
      </w:tr>
      <w:tr w:rsidR="00ED40D8" w:rsidRPr="00ED40D8" w:rsidTr="00ED40D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1, 2 и 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5870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3230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2540</w:t>
            </w:r>
          </w:p>
        </w:tc>
      </w:tr>
      <w:tr w:rsidR="00ED40D8" w:rsidRPr="00ED40D8" w:rsidTr="00ED40D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3250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1790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1410</w:t>
            </w:r>
          </w:p>
        </w:tc>
      </w:tr>
      <w:tr w:rsidR="00ED40D8" w:rsidRPr="00ED40D8" w:rsidTr="00ED40D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2 и 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4420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2430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1910</w:t>
            </w:r>
          </w:p>
        </w:tc>
      </w:tr>
      <w:tr w:rsidR="00ED40D8" w:rsidRPr="00ED40D8" w:rsidTr="00ED40D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3250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1790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0D8" w:rsidRPr="00ED40D8" w:rsidRDefault="00ED40D8" w:rsidP="00ED40D8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ED40D8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1410</w:t>
            </w:r>
          </w:p>
        </w:tc>
      </w:tr>
    </w:tbl>
    <w:p w:rsidR="00391C90" w:rsidRPr="001D2E76" w:rsidRDefault="00391C90" w:rsidP="00391C90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</w:rPr>
      </w:pPr>
    </w:p>
    <w:tbl>
      <w:tblPr>
        <w:tblStyle w:val="TableGrid"/>
        <w:tblW w:w="2447" w:type="pct"/>
        <w:tblInd w:w="108" w:type="dxa"/>
        <w:tblLook w:val="04A0"/>
      </w:tblPr>
      <w:tblGrid>
        <w:gridCol w:w="2934"/>
        <w:gridCol w:w="2028"/>
      </w:tblGrid>
      <w:tr w:rsidR="00391C90" w:rsidRPr="001D2E76" w:rsidTr="004F4F0A">
        <w:trPr>
          <w:trHeight w:val="293"/>
        </w:trPr>
        <w:tc>
          <w:tcPr>
            <w:tcW w:w="2956" w:type="pct"/>
            <w:vAlign w:val="center"/>
          </w:tcPr>
          <w:p w:rsidR="00391C90" w:rsidRPr="001D2E76" w:rsidRDefault="00391C90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Категорија корисника</w:t>
            </w:r>
          </w:p>
        </w:tc>
        <w:tc>
          <w:tcPr>
            <w:tcW w:w="2044" w:type="pct"/>
            <w:tcBorders>
              <w:left w:val="double" w:sz="4" w:space="0" w:color="auto"/>
            </w:tcBorders>
            <w:vAlign w:val="center"/>
          </w:tcPr>
          <w:p w:rsidR="00391C90" w:rsidRPr="001D2E76" w:rsidRDefault="00391C90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noProof w:val="0"/>
              </w:rPr>
            </w:pPr>
            <w:r w:rsidRPr="001D2E76">
              <w:rPr>
                <w:rFonts w:ascii="Tahoma" w:hAnsi="Tahoma" w:cs="Tahoma"/>
                <w:b/>
                <w:bCs/>
                <w:noProof w:val="0"/>
              </w:rPr>
              <w:t>Ученици и студенти</w:t>
            </w:r>
          </w:p>
        </w:tc>
      </w:tr>
      <w:tr w:rsidR="00391C90" w:rsidRPr="001D2E76" w:rsidTr="004F4F0A">
        <w:trPr>
          <w:trHeight w:val="259"/>
        </w:trPr>
        <w:tc>
          <w:tcPr>
            <w:tcW w:w="2956" w:type="pct"/>
            <w:vAlign w:val="center"/>
          </w:tcPr>
          <w:p w:rsidR="00391C90" w:rsidRPr="001D2E76" w:rsidRDefault="00391C90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Врста карте</w:t>
            </w:r>
          </w:p>
        </w:tc>
        <w:tc>
          <w:tcPr>
            <w:tcW w:w="2044" w:type="pct"/>
            <w:tcBorders>
              <w:left w:val="double" w:sz="4" w:space="0" w:color="auto"/>
            </w:tcBorders>
          </w:tcPr>
          <w:p w:rsidR="00391C90" w:rsidRPr="001D2E76" w:rsidRDefault="00391C90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Месечна електронска карта</w:t>
            </w:r>
          </w:p>
        </w:tc>
      </w:tr>
      <w:tr w:rsidR="004F4F0A" w:rsidRPr="001D2E76" w:rsidTr="004F4F0A">
        <w:trPr>
          <w:trHeight w:val="545"/>
        </w:trPr>
        <w:tc>
          <w:tcPr>
            <w:tcW w:w="2956" w:type="pct"/>
            <w:vAlign w:val="center"/>
          </w:tcPr>
          <w:p w:rsidR="004F4F0A" w:rsidRPr="001D2E76" w:rsidRDefault="004F4F0A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Зона</w:t>
            </w:r>
          </w:p>
        </w:tc>
        <w:tc>
          <w:tcPr>
            <w:tcW w:w="2044" w:type="pct"/>
            <w:tcBorders>
              <w:left w:val="double" w:sz="4" w:space="0" w:color="auto"/>
            </w:tcBorders>
            <w:vAlign w:val="center"/>
          </w:tcPr>
          <w:p w:rsidR="004F4F0A" w:rsidRPr="001D2E76" w:rsidRDefault="004F4F0A" w:rsidP="00E95DA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  <w:sz w:val="20"/>
              </w:rPr>
            </w:pPr>
            <w:r w:rsidRPr="001D2E76">
              <w:rPr>
                <w:rFonts w:ascii="Tahoma" w:hAnsi="Tahoma" w:cs="Tahoma"/>
                <w:bCs/>
                <w:noProof w:val="0"/>
                <w:sz w:val="20"/>
              </w:rPr>
              <w:t>Продајна цена са ПДВ</w:t>
            </w:r>
          </w:p>
        </w:tc>
      </w:tr>
      <w:tr w:rsidR="004F4F0A" w:rsidRPr="001D2E76" w:rsidTr="004F4F0A">
        <w:trPr>
          <w:trHeight w:val="267"/>
        </w:trPr>
        <w:tc>
          <w:tcPr>
            <w:tcW w:w="2956" w:type="pct"/>
          </w:tcPr>
          <w:p w:rsidR="004F4F0A" w:rsidRPr="001D2E76" w:rsidRDefault="004F4F0A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1</w:t>
            </w:r>
          </w:p>
        </w:tc>
        <w:tc>
          <w:tcPr>
            <w:tcW w:w="2044" w:type="pct"/>
            <w:tcBorders>
              <w:left w:val="double" w:sz="4" w:space="0" w:color="auto"/>
            </w:tcBorders>
            <w:vAlign w:val="center"/>
          </w:tcPr>
          <w:p w:rsidR="004F4F0A" w:rsidRPr="001D2E76" w:rsidRDefault="004F4F0A" w:rsidP="00E95DA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noProof w:val="0"/>
                <w:lang w:val="ru-RU"/>
              </w:rPr>
              <w:t>1410.00</w:t>
            </w:r>
          </w:p>
        </w:tc>
      </w:tr>
      <w:tr w:rsidR="004F4F0A" w:rsidRPr="001D2E76" w:rsidTr="004F4F0A">
        <w:trPr>
          <w:trHeight w:val="267"/>
        </w:trPr>
        <w:tc>
          <w:tcPr>
            <w:tcW w:w="2956" w:type="pct"/>
          </w:tcPr>
          <w:p w:rsidR="004F4F0A" w:rsidRPr="001D2E76" w:rsidRDefault="004F4F0A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1 и 2</w:t>
            </w:r>
          </w:p>
        </w:tc>
        <w:tc>
          <w:tcPr>
            <w:tcW w:w="2044" w:type="pct"/>
            <w:tcBorders>
              <w:left w:val="double" w:sz="4" w:space="0" w:color="auto"/>
            </w:tcBorders>
            <w:vAlign w:val="center"/>
          </w:tcPr>
          <w:p w:rsidR="004F4F0A" w:rsidRPr="001D2E76" w:rsidRDefault="004F4F0A" w:rsidP="00E95DA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noProof w:val="0"/>
                <w:lang w:val="ru-RU"/>
              </w:rPr>
              <w:t>1410.00</w:t>
            </w:r>
          </w:p>
        </w:tc>
      </w:tr>
      <w:tr w:rsidR="004F4F0A" w:rsidRPr="001D2E76" w:rsidTr="004F4F0A">
        <w:trPr>
          <w:trHeight w:val="254"/>
        </w:trPr>
        <w:tc>
          <w:tcPr>
            <w:tcW w:w="2956" w:type="pct"/>
          </w:tcPr>
          <w:p w:rsidR="004F4F0A" w:rsidRPr="001D2E76" w:rsidRDefault="004F4F0A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1, 2 и 3</w:t>
            </w:r>
          </w:p>
        </w:tc>
        <w:tc>
          <w:tcPr>
            <w:tcW w:w="2044" w:type="pct"/>
            <w:tcBorders>
              <w:left w:val="double" w:sz="4" w:space="0" w:color="auto"/>
            </w:tcBorders>
            <w:vAlign w:val="center"/>
          </w:tcPr>
          <w:p w:rsidR="004F4F0A" w:rsidRPr="001D2E76" w:rsidRDefault="004F4F0A" w:rsidP="00E95DA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noProof w:val="0"/>
                <w:lang w:val="ru-RU"/>
              </w:rPr>
              <w:t>1410.00</w:t>
            </w:r>
          </w:p>
        </w:tc>
      </w:tr>
      <w:tr w:rsidR="004F4F0A" w:rsidRPr="001D2E76" w:rsidTr="004F4F0A">
        <w:trPr>
          <w:trHeight w:val="267"/>
        </w:trPr>
        <w:tc>
          <w:tcPr>
            <w:tcW w:w="2956" w:type="pct"/>
          </w:tcPr>
          <w:p w:rsidR="004F4F0A" w:rsidRPr="001D2E76" w:rsidRDefault="004F4F0A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2</w:t>
            </w:r>
          </w:p>
        </w:tc>
        <w:tc>
          <w:tcPr>
            <w:tcW w:w="2044" w:type="pct"/>
            <w:tcBorders>
              <w:left w:val="double" w:sz="4" w:space="0" w:color="auto"/>
            </w:tcBorders>
            <w:vAlign w:val="center"/>
          </w:tcPr>
          <w:p w:rsidR="004F4F0A" w:rsidRPr="001D2E76" w:rsidRDefault="004F4F0A" w:rsidP="00E95DA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noProof w:val="0"/>
                <w:lang w:val="ru-RU"/>
              </w:rPr>
              <w:t>1410.00</w:t>
            </w:r>
          </w:p>
        </w:tc>
      </w:tr>
      <w:tr w:rsidR="004F4F0A" w:rsidRPr="001D2E76" w:rsidTr="004F4F0A">
        <w:trPr>
          <w:trHeight w:val="267"/>
        </w:trPr>
        <w:tc>
          <w:tcPr>
            <w:tcW w:w="2956" w:type="pct"/>
          </w:tcPr>
          <w:p w:rsidR="004F4F0A" w:rsidRPr="001D2E76" w:rsidRDefault="004F4F0A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2 и 3</w:t>
            </w:r>
          </w:p>
        </w:tc>
        <w:tc>
          <w:tcPr>
            <w:tcW w:w="2044" w:type="pct"/>
            <w:tcBorders>
              <w:left w:val="double" w:sz="4" w:space="0" w:color="auto"/>
            </w:tcBorders>
            <w:vAlign w:val="center"/>
          </w:tcPr>
          <w:p w:rsidR="004F4F0A" w:rsidRPr="001D2E76" w:rsidRDefault="004F4F0A" w:rsidP="00E95DA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noProof w:val="0"/>
                <w:lang w:val="ru-RU"/>
              </w:rPr>
              <w:t>1410.00</w:t>
            </w:r>
          </w:p>
        </w:tc>
      </w:tr>
      <w:tr w:rsidR="004F4F0A" w:rsidRPr="001D2E76" w:rsidTr="004F4F0A">
        <w:trPr>
          <w:trHeight w:val="267"/>
        </w:trPr>
        <w:tc>
          <w:tcPr>
            <w:tcW w:w="2956" w:type="pct"/>
          </w:tcPr>
          <w:p w:rsidR="004F4F0A" w:rsidRPr="001D2E76" w:rsidRDefault="004F4F0A" w:rsidP="0065119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bCs/>
                <w:noProof w:val="0"/>
                <w:lang w:val="ru-RU"/>
              </w:rPr>
              <w:t>3</w:t>
            </w:r>
          </w:p>
        </w:tc>
        <w:tc>
          <w:tcPr>
            <w:tcW w:w="2044" w:type="pct"/>
            <w:tcBorders>
              <w:left w:val="double" w:sz="4" w:space="0" w:color="auto"/>
            </w:tcBorders>
            <w:vAlign w:val="center"/>
          </w:tcPr>
          <w:p w:rsidR="004F4F0A" w:rsidRPr="001D2E76" w:rsidRDefault="004F4F0A" w:rsidP="00E95DA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lang w:val="ru-RU"/>
              </w:rPr>
            </w:pPr>
            <w:r w:rsidRPr="001D2E76">
              <w:rPr>
                <w:rFonts w:ascii="Tahoma" w:hAnsi="Tahoma" w:cs="Tahoma"/>
                <w:noProof w:val="0"/>
                <w:lang w:val="ru-RU"/>
              </w:rPr>
              <w:t>1410.00</w:t>
            </w:r>
          </w:p>
        </w:tc>
      </w:tr>
    </w:tbl>
    <w:p w:rsidR="00C9326B" w:rsidRDefault="00C9326B" w:rsidP="00DD0FE6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color w:val="000000"/>
          <w:lang w:val="ru-RU"/>
        </w:rPr>
      </w:pPr>
    </w:p>
    <w:p w:rsidR="00DE737B" w:rsidRPr="00957D71" w:rsidRDefault="00DE737B" w:rsidP="00DE737B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  <w:lang w:val="ru-RU"/>
        </w:rPr>
      </w:pPr>
      <w:r w:rsidRPr="00B56C18">
        <w:rPr>
          <w:rFonts w:ascii="Tahoma" w:hAnsi="Tahoma" w:cs="Tahoma"/>
          <w:b/>
          <w:bCs/>
          <w:i/>
          <w:noProof w:val="0"/>
          <w:color w:val="000000"/>
          <w:sz w:val="32"/>
          <w:szCs w:val="32"/>
          <w:lang w:val="ru-RU"/>
        </w:rPr>
        <w:t xml:space="preserve">Обједињена </w:t>
      </w:r>
      <w:r w:rsidRPr="00957D71">
        <w:rPr>
          <w:rFonts w:ascii="Tahoma" w:hAnsi="Tahoma" w:cs="Tahoma"/>
          <w:b/>
          <w:bCs/>
          <w:noProof w:val="0"/>
          <w:lang w:val="ru-RU"/>
        </w:rPr>
        <w:t xml:space="preserve">месечна електронска карта у претплати </w:t>
      </w:r>
      <w:r w:rsidRPr="00957D71">
        <w:rPr>
          <w:rFonts w:ascii="Tahoma" w:hAnsi="Tahoma" w:cs="Tahoma"/>
          <w:b/>
          <w:bCs/>
          <w:noProof w:val="0"/>
          <w:color w:val="000000"/>
          <w:lang w:val="ru-RU"/>
        </w:rPr>
        <w:t xml:space="preserve">за превоз у ИТС 1 и ИТС 2 </w:t>
      </w:r>
    </w:p>
    <w:p w:rsidR="00DE737B" w:rsidRDefault="00DE737B" w:rsidP="00DD0FE6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color w:val="000000"/>
          <w:lang w:val="ru-RU"/>
        </w:rPr>
      </w:pPr>
    </w:p>
    <w:tbl>
      <w:tblPr>
        <w:tblW w:w="3320" w:type="dxa"/>
        <w:tblInd w:w="93" w:type="dxa"/>
        <w:tblLook w:val="04A0"/>
      </w:tblPr>
      <w:tblGrid>
        <w:gridCol w:w="960"/>
        <w:gridCol w:w="1180"/>
        <w:gridCol w:w="1180"/>
      </w:tblGrid>
      <w:tr w:rsidR="004F4F0A" w:rsidRPr="004F4F0A" w:rsidTr="004F4F0A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  <w:sz w:val="16"/>
                <w:szCs w:val="16"/>
                <w:lang w:val="ru-RU"/>
              </w:rPr>
              <w:t>Кат. корис.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b/>
                <w:bCs/>
                <w:noProof w:val="0"/>
                <w:color w:val="000000"/>
                <w:sz w:val="16"/>
                <w:szCs w:val="16"/>
                <w:lang w:val="en-US"/>
              </w:rPr>
            </w:pPr>
            <w:r w:rsidRPr="004F4F0A">
              <w:rPr>
                <w:rFonts w:ascii="Tahoma" w:eastAsia="Times New Roman" w:hAnsi="Tahoma" w:cs="Tahoma"/>
                <w:b/>
                <w:bCs/>
                <w:noProof w:val="0"/>
                <w:color w:val="000000"/>
                <w:sz w:val="16"/>
                <w:szCs w:val="16"/>
                <w:lang w:val="ru-RU"/>
              </w:rPr>
              <w:t>Запослени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b/>
                <w:bCs/>
                <w:noProof w:val="0"/>
                <w:color w:val="000000"/>
                <w:sz w:val="16"/>
                <w:szCs w:val="16"/>
                <w:lang w:val="en-US"/>
              </w:rPr>
            </w:pPr>
            <w:r w:rsidRPr="004F4F0A">
              <w:rPr>
                <w:rFonts w:ascii="Tahoma" w:eastAsia="Times New Roman" w:hAnsi="Tahoma" w:cs="Tahoma"/>
                <w:b/>
                <w:bCs/>
                <w:noProof w:val="0"/>
                <w:color w:val="000000"/>
                <w:sz w:val="16"/>
                <w:szCs w:val="16"/>
                <w:lang w:val="ru-RU"/>
              </w:rPr>
              <w:t>Ученици и студенти</w:t>
            </w:r>
          </w:p>
        </w:tc>
      </w:tr>
      <w:tr w:rsidR="004F4F0A" w:rsidRPr="004F4F0A" w:rsidTr="004F4F0A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  <w:sz w:val="16"/>
                <w:szCs w:val="16"/>
                <w:lang w:val="ru-RU"/>
              </w:rPr>
              <w:t>Врста картe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  <w:sz w:val="16"/>
                <w:szCs w:val="16"/>
                <w:lang w:val="ru-RU"/>
              </w:rPr>
              <w:t>Месечна електронска карта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sz w:val="16"/>
                <w:szCs w:val="16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  <w:sz w:val="16"/>
                <w:szCs w:val="16"/>
                <w:lang w:val="ru-RU"/>
              </w:rPr>
              <w:t>Месечна електронска карта</w:t>
            </w:r>
          </w:p>
        </w:tc>
      </w:tr>
      <w:tr w:rsidR="004F4F0A" w:rsidRPr="004F4F0A" w:rsidTr="004F4F0A">
        <w:trPr>
          <w:trHeight w:val="8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Зона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</w:rPr>
              <w:t>Продајна цена са ПДВ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</w:rPr>
              <w:t>Продајна цена са ПДВ</w:t>
            </w:r>
          </w:p>
        </w:tc>
      </w:tr>
      <w:tr w:rsidR="004F4F0A" w:rsidRPr="004F4F0A" w:rsidTr="004F4F0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3830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1730</w:t>
            </w:r>
          </w:p>
        </w:tc>
      </w:tr>
      <w:tr w:rsidR="004F4F0A" w:rsidRPr="004F4F0A" w:rsidTr="004F4F0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1 и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5000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1730</w:t>
            </w:r>
          </w:p>
        </w:tc>
      </w:tr>
      <w:tr w:rsidR="004F4F0A" w:rsidRPr="004F4F0A" w:rsidTr="004F4F0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bCs/>
                <w:noProof w:val="0"/>
                <w:color w:val="000000"/>
                <w:lang w:val="ru-RU"/>
              </w:rPr>
              <w:t>1,2 и 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6450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4F0A" w:rsidRPr="004F4F0A" w:rsidRDefault="004F4F0A" w:rsidP="004F4F0A">
            <w:pPr>
              <w:jc w:val="center"/>
              <w:rPr>
                <w:rFonts w:ascii="Tahoma" w:eastAsia="Times New Roman" w:hAnsi="Tahoma" w:cs="Tahoma"/>
                <w:noProof w:val="0"/>
                <w:color w:val="000000"/>
                <w:lang w:val="en-US"/>
              </w:rPr>
            </w:pPr>
            <w:r w:rsidRPr="004F4F0A">
              <w:rPr>
                <w:rFonts w:ascii="Tahoma" w:eastAsia="Times New Roman" w:hAnsi="Tahoma" w:cs="Tahoma"/>
                <w:noProof w:val="0"/>
                <w:color w:val="000000"/>
                <w:lang w:val="ru-RU"/>
              </w:rPr>
              <w:t>1730</w:t>
            </w:r>
          </w:p>
        </w:tc>
      </w:tr>
    </w:tbl>
    <w:p w:rsidR="002427C6" w:rsidRDefault="002427C6" w:rsidP="007D7B1A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BD02E6" w:rsidRPr="00DE737B" w:rsidRDefault="00CA3546" w:rsidP="00CA3546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ru-RU"/>
        </w:rPr>
      </w:pPr>
      <w:r w:rsidRPr="0050780C">
        <w:rPr>
          <w:rFonts w:ascii="Tahoma" w:hAnsi="Tahoma" w:cs="Tahoma"/>
          <w:b/>
          <w:bCs/>
          <w:noProof w:val="0"/>
          <w:color w:val="000000"/>
          <w:lang w:val="ru-RU"/>
        </w:rPr>
        <w:t>ИТС1 и ИТС2</w:t>
      </w:r>
      <w:r w:rsidRPr="0050780C">
        <w:rPr>
          <w:rFonts w:ascii="Tahoma" w:hAnsi="Tahoma" w:cs="Tahoma"/>
          <w:b/>
          <w:bCs/>
          <w:noProof w:val="0"/>
          <w:lang w:val="ru-RU"/>
        </w:rPr>
        <w:t>:</w:t>
      </w:r>
    </w:p>
    <w:tbl>
      <w:tblPr>
        <w:tblStyle w:val="TableGrid"/>
        <w:tblW w:w="7074" w:type="dxa"/>
        <w:tblInd w:w="108" w:type="dxa"/>
        <w:tblLook w:val="04A0"/>
      </w:tblPr>
      <w:tblGrid>
        <w:gridCol w:w="3261"/>
        <w:gridCol w:w="1701"/>
        <w:gridCol w:w="2112"/>
      </w:tblGrid>
      <w:tr w:rsidR="004F4F0A" w:rsidRPr="009062F6" w:rsidTr="004F4F0A">
        <w:trPr>
          <w:trHeight w:val="555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4F4F0A" w:rsidRPr="009062F6" w:rsidRDefault="004F4F0A" w:rsidP="00CA354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bCs/>
                <w:noProof w:val="0"/>
                <w:lang w:val="ru-RU"/>
              </w:rPr>
              <w:t>Категорија корисника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F4F0A" w:rsidRPr="00821653" w:rsidRDefault="004F4F0A" w:rsidP="00CA3546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 w:rsidRPr="00916907">
              <w:rPr>
                <w:rFonts w:ascii="Tahoma" w:hAnsi="Tahoma" w:cs="Tahoma"/>
                <w:bCs/>
                <w:noProof w:val="0"/>
                <w:lang w:val="ru-RU"/>
              </w:rPr>
              <w:t>Врста карте:</w:t>
            </w:r>
          </w:p>
        </w:tc>
        <w:tc>
          <w:tcPr>
            <w:tcW w:w="2112" w:type="dxa"/>
            <w:vAlign w:val="center"/>
          </w:tcPr>
          <w:p w:rsidR="004F4F0A" w:rsidRPr="00821653" w:rsidRDefault="004F4F0A" w:rsidP="00CA3546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Продајна цена са ПДВ</w:t>
            </w:r>
          </w:p>
        </w:tc>
      </w:tr>
      <w:tr w:rsidR="004F4F0A" w:rsidRPr="00821653" w:rsidTr="004F4F0A">
        <w:trPr>
          <w:trHeight w:val="277"/>
        </w:trPr>
        <w:tc>
          <w:tcPr>
            <w:tcW w:w="3261" w:type="dxa"/>
            <w:vAlign w:val="center"/>
          </w:tcPr>
          <w:p w:rsidR="004F4F0A" w:rsidRDefault="004F4F0A" w:rsidP="00CA3546">
            <w:pPr>
              <w:pStyle w:val="ListParagraph"/>
              <w:autoSpaceDE w:val="0"/>
              <w:autoSpaceDN w:val="0"/>
              <w:adjustRightInd w:val="0"/>
              <w:ind w:left="0"/>
              <w:jc w:val="left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noProof w:val="0"/>
                <w:color w:val="000000"/>
              </w:rPr>
              <w:t>Л</w:t>
            </w: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ица старија од </w:t>
            </w:r>
            <w:r w:rsidRPr="00B56C18">
              <w:rPr>
                <w:rFonts w:ascii="Tahoma" w:hAnsi="Tahoma" w:cs="Tahoma"/>
                <w:b/>
                <w:i/>
                <w:noProof w:val="0"/>
                <w:color w:val="000000"/>
                <w:sz w:val="32"/>
                <w:szCs w:val="32"/>
                <w:lang w:val="ru-RU"/>
              </w:rPr>
              <w:t>65</w:t>
            </w: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 година са пребивалиштем на територији града Београда</w:t>
            </w:r>
          </w:p>
        </w:tc>
        <w:tc>
          <w:tcPr>
            <w:tcW w:w="1701" w:type="dxa"/>
            <w:vAlign w:val="center"/>
          </w:tcPr>
          <w:p w:rsidR="004F4F0A" w:rsidRPr="00310376" w:rsidRDefault="004F4F0A" w:rsidP="00CA3546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Годишња eлeктрoнскa кaртa</w:t>
            </w:r>
          </w:p>
        </w:tc>
        <w:tc>
          <w:tcPr>
            <w:tcW w:w="2112" w:type="dxa"/>
            <w:vAlign w:val="center"/>
          </w:tcPr>
          <w:p w:rsidR="004F4F0A" w:rsidRPr="0050780C" w:rsidRDefault="004F4F0A" w:rsidP="00CA354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400,00</w:t>
            </w:r>
          </w:p>
        </w:tc>
      </w:tr>
    </w:tbl>
    <w:p w:rsidR="00DE737B" w:rsidRDefault="00DE737B" w:rsidP="004F1CE1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color w:val="000000"/>
          <w:sz w:val="16"/>
          <w:szCs w:val="16"/>
        </w:rPr>
      </w:pPr>
    </w:p>
    <w:p w:rsidR="00DD0FE6" w:rsidRPr="00DE737B" w:rsidRDefault="00DD0FE6" w:rsidP="00DD0FE6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color w:val="000000"/>
          <w:lang w:val="ru-RU"/>
        </w:rPr>
      </w:pPr>
      <w:r w:rsidRPr="00B56C18">
        <w:rPr>
          <w:rFonts w:ascii="Tahoma" w:hAnsi="Tahoma" w:cs="Tahoma"/>
          <w:b/>
          <w:bCs/>
          <w:i/>
          <w:noProof w:val="0"/>
          <w:color w:val="000000"/>
          <w:sz w:val="32"/>
          <w:szCs w:val="32"/>
          <w:lang w:val="ru-RU"/>
        </w:rPr>
        <w:t>Доплатна карта</w:t>
      </w:r>
      <w:r w:rsidRPr="0050780C">
        <w:rPr>
          <w:rFonts w:ascii="Tahoma" w:hAnsi="Tahoma" w:cs="Tahoma"/>
          <w:b/>
          <w:bCs/>
          <w:noProof w:val="0"/>
          <w:color w:val="000000"/>
          <w:lang w:val="ru-RU"/>
        </w:rPr>
        <w:t xml:space="preserve"> у ИТС1 и ИТС2</w:t>
      </w:r>
    </w:p>
    <w:tbl>
      <w:tblPr>
        <w:tblStyle w:val="TableGrid"/>
        <w:tblW w:w="7499" w:type="dxa"/>
        <w:tblInd w:w="108" w:type="dxa"/>
        <w:tblLook w:val="04A0"/>
      </w:tblPr>
      <w:tblGrid>
        <w:gridCol w:w="5812"/>
        <w:gridCol w:w="1687"/>
      </w:tblGrid>
      <w:tr w:rsidR="004F4F0A" w:rsidRPr="009062F6" w:rsidTr="004F4F0A">
        <w:trPr>
          <w:trHeight w:val="555"/>
        </w:trPr>
        <w:tc>
          <w:tcPr>
            <w:tcW w:w="5812" w:type="dxa"/>
            <w:vAlign w:val="center"/>
          </w:tcPr>
          <w:p w:rsidR="004F4F0A" w:rsidRPr="009062F6" w:rsidRDefault="004F4F0A" w:rsidP="0001636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Начин плаћања</w:t>
            </w:r>
          </w:p>
        </w:tc>
        <w:tc>
          <w:tcPr>
            <w:tcW w:w="1687" w:type="dxa"/>
            <w:vAlign w:val="center"/>
          </w:tcPr>
          <w:p w:rsidR="004F4F0A" w:rsidRPr="00821653" w:rsidRDefault="004F4F0A" w:rsidP="0001636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ahoma" w:hAnsi="Tahoma" w:cs="Tahoma"/>
                <w:bCs/>
                <w:noProof w:val="0"/>
              </w:rPr>
            </w:pPr>
            <w:r>
              <w:rPr>
                <w:rFonts w:ascii="Tahoma" w:hAnsi="Tahoma" w:cs="Tahoma"/>
                <w:bCs/>
                <w:noProof w:val="0"/>
              </w:rPr>
              <w:t>Продајна цена са ПДВ</w:t>
            </w:r>
          </w:p>
        </w:tc>
      </w:tr>
      <w:tr w:rsidR="004F4F0A" w:rsidRPr="009062F6" w:rsidTr="004F4F0A">
        <w:trPr>
          <w:trHeight w:val="276"/>
        </w:trPr>
        <w:tc>
          <w:tcPr>
            <w:tcW w:w="5812" w:type="dxa"/>
          </w:tcPr>
          <w:p w:rsidR="004F4F0A" w:rsidRPr="009062F6" w:rsidRDefault="004F4F0A" w:rsidP="00A73DE1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>Н</w:t>
            </w: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аплаћена у возилу или у року од 15 дана </w:t>
            </w:r>
            <w:r w:rsidRPr="00EA7397">
              <w:rPr>
                <w:rFonts w:ascii="Tahoma" w:hAnsi="Tahoma" w:cs="Tahoma"/>
                <w:noProof w:val="0"/>
                <w:color w:val="000000"/>
                <w:lang w:val="ru-RU"/>
              </w:rPr>
              <w:t>од дана уручења опомене</w:t>
            </w:r>
          </w:p>
        </w:tc>
        <w:tc>
          <w:tcPr>
            <w:tcW w:w="1687" w:type="dxa"/>
            <w:vAlign w:val="center"/>
          </w:tcPr>
          <w:p w:rsidR="004F4F0A" w:rsidRPr="0050780C" w:rsidRDefault="004F4F0A" w:rsidP="0001636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1500,00</w:t>
            </w:r>
          </w:p>
        </w:tc>
      </w:tr>
      <w:tr w:rsidR="004F4F0A" w:rsidRPr="009062F6" w:rsidTr="004F4F0A">
        <w:trPr>
          <w:trHeight w:val="276"/>
        </w:trPr>
        <w:tc>
          <w:tcPr>
            <w:tcW w:w="5812" w:type="dxa"/>
          </w:tcPr>
          <w:p w:rsidR="004F4F0A" w:rsidRPr="009062F6" w:rsidRDefault="004F4F0A" w:rsidP="00A73DE1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Плаћена по истеку рока од 15 дана од уручења опомене у возилу</w:t>
            </w:r>
          </w:p>
        </w:tc>
        <w:tc>
          <w:tcPr>
            <w:tcW w:w="1687" w:type="dxa"/>
            <w:vAlign w:val="center"/>
          </w:tcPr>
          <w:p w:rsidR="004F4F0A" w:rsidRPr="0050780C" w:rsidRDefault="004F4F0A" w:rsidP="0001636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3000,00</w:t>
            </w:r>
          </w:p>
        </w:tc>
      </w:tr>
      <w:tr w:rsidR="004F4F0A" w:rsidRPr="009062F6" w:rsidTr="004F4F0A">
        <w:trPr>
          <w:trHeight w:val="276"/>
        </w:trPr>
        <w:tc>
          <w:tcPr>
            <w:tcW w:w="5812" w:type="dxa"/>
          </w:tcPr>
          <w:p w:rsidR="004F4F0A" w:rsidRPr="009062F6" w:rsidRDefault="004F4F0A" w:rsidP="00A73DE1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Cs/>
                <w:noProof w:val="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Трошкови сторнирања потраживања по опомени</w:t>
            </w:r>
          </w:p>
        </w:tc>
        <w:tc>
          <w:tcPr>
            <w:tcW w:w="1687" w:type="dxa"/>
            <w:vAlign w:val="center"/>
          </w:tcPr>
          <w:p w:rsidR="004F4F0A" w:rsidRPr="0050780C" w:rsidRDefault="004F4F0A" w:rsidP="0001636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600,00</w:t>
            </w:r>
          </w:p>
        </w:tc>
      </w:tr>
      <w:tr w:rsidR="004F4F0A" w:rsidRPr="009062F6" w:rsidTr="004F4F0A">
        <w:trPr>
          <w:trHeight w:val="276"/>
        </w:trPr>
        <w:tc>
          <w:tcPr>
            <w:tcW w:w="5812" w:type="dxa"/>
          </w:tcPr>
          <w:p w:rsidR="004F4F0A" w:rsidRPr="009062F6" w:rsidRDefault="004F4F0A" w:rsidP="00A73DE1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Cs/>
                <w:noProof w:val="0"/>
                <w:lang w:val="ru-RU"/>
              </w:rPr>
            </w:pP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>Т</w:t>
            </w: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рошкови сторнирања по опомени пред извршење</w:t>
            </w:r>
          </w:p>
        </w:tc>
        <w:tc>
          <w:tcPr>
            <w:tcW w:w="1687" w:type="dxa"/>
            <w:vAlign w:val="center"/>
          </w:tcPr>
          <w:p w:rsidR="004F4F0A" w:rsidRPr="0050780C" w:rsidRDefault="004F4F0A" w:rsidP="0001636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1000,00</w:t>
            </w:r>
          </w:p>
        </w:tc>
      </w:tr>
    </w:tbl>
    <w:p w:rsidR="00DE737B" w:rsidRDefault="00DE737B" w:rsidP="00DD0FE6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</w:rPr>
      </w:pPr>
    </w:p>
    <w:p w:rsidR="002C1F2F" w:rsidRDefault="00DD0FE6" w:rsidP="00DD0FE6">
      <w:pPr>
        <w:autoSpaceDE w:val="0"/>
        <w:autoSpaceDN w:val="0"/>
        <w:adjustRightInd w:val="0"/>
        <w:rPr>
          <w:rFonts w:ascii="Tahoma" w:hAnsi="Tahoma" w:cs="Tahoma"/>
          <w:b/>
          <w:bCs/>
          <w:noProof w:val="0"/>
          <w:lang w:val="ru-RU"/>
        </w:rPr>
      </w:pPr>
      <w:r>
        <w:rPr>
          <w:rFonts w:ascii="Tahoma" w:hAnsi="Tahoma" w:cs="Tahoma"/>
          <w:b/>
          <w:bCs/>
          <w:noProof w:val="0"/>
          <w:lang w:val="ru-RU"/>
        </w:rPr>
        <w:t xml:space="preserve">Правна лица остварују </w:t>
      </w:r>
      <w:r w:rsidRPr="0050780C">
        <w:rPr>
          <w:rFonts w:ascii="Tahoma" w:hAnsi="Tahoma" w:cs="Tahoma"/>
          <w:b/>
          <w:bCs/>
          <w:noProof w:val="0"/>
          <w:lang w:val="ru-RU"/>
        </w:rPr>
        <w:t>попуст</w:t>
      </w:r>
      <w:r>
        <w:rPr>
          <w:rFonts w:ascii="Tahoma" w:hAnsi="Tahoma" w:cs="Tahoma"/>
          <w:b/>
          <w:bCs/>
          <w:noProof w:val="0"/>
          <w:lang w:val="ru-RU"/>
        </w:rPr>
        <w:t>,</w:t>
      </w:r>
      <w:r w:rsidRPr="0050780C">
        <w:rPr>
          <w:rFonts w:ascii="Tahoma" w:hAnsi="Tahoma" w:cs="Tahoma"/>
          <w:b/>
          <w:bCs/>
          <w:noProof w:val="0"/>
          <w:lang w:val="ru-RU"/>
        </w:rPr>
        <w:t xml:space="preserve"> у зависности од количине </w:t>
      </w:r>
      <w:r>
        <w:rPr>
          <w:rFonts w:ascii="Tahoma" w:hAnsi="Tahoma" w:cs="Tahoma"/>
          <w:b/>
          <w:bCs/>
          <w:noProof w:val="0"/>
          <w:lang w:val="ru-RU"/>
        </w:rPr>
        <w:t>купљених</w:t>
      </w:r>
      <w:r w:rsidRPr="0050780C">
        <w:rPr>
          <w:rFonts w:ascii="Tahoma" w:hAnsi="Tahoma" w:cs="Tahoma"/>
          <w:b/>
          <w:bCs/>
          <w:noProof w:val="0"/>
          <w:lang w:val="ru-RU"/>
        </w:rPr>
        <w:t xml:space="preserve"> </w:t>
      </w:r>
      <w:r w:rsidR="007E7C94">
        <w:rPr>
          <w:rFonts w:ascii="Tahoma" w:hAnsi="Tahoma" w:cs="Tahoma"/>
          <w:b/>
          <w:bCs/>
          <w:noProof w:val="0"/>
          <w:lang w:val="ru-RU"/>
        </w:rPr>
        <w:t xml:space="preserve">електронских </w:t>
      </w:r>
      <w:r w:rsidR="00ED4650">
        <w:rPr>
          <w:rFonts w:ascii="Tahoma" w:hAnsi="Tahoma" w:cs="Tahoma"/>
          <w:b/>
          <w:bCs/>
          <w:noProof w:val="0"/>
          <w:lang w:val="ru-RU"/>
        </w:rPr>
        <w:t>карата у претплати</w:t>
      </w:r>
      <w:r w:rsidRPr="0050780C">
        <w:rPr>
          <w:rFonts w:ascii="Tahoma" w:hAnsi="Tahoma" w:cs="Tahoma"/>
          <w:b/>
          <w:bCs/>
          <w:noProof w:val="0"/>
          <w:color w:val="000000"/>
          <w:lang w:val="ru-RU"/>
        </w:rPr>
        <w:t xml:space="preserve"> </w:t>
      </w:r>
      <w:r w:rsidRPr="00EF6A3B">
        <w:rPr>
          <w:rFonts w:ascii="Tahoma" w:hAnsi="Tahoma" w:cs="Tahoma"/>
          <w:b/>
          <w:bCs/>
          <w:noProof w:val="0"/>
          <w:color w:val="000000"/>
          <w:lang w:val="ru-RU"/>
        </w:rPr>
        <w:t>за запослене</w:t>
      </w:r>
      <w:r>
        <w:rPr>
          <w:rFonts w:ascii="Tahoma" w:hAnsi="Tahoma" w:cs="Tahoma"/>
          <w:b/>
          <w:bCs/>
          <w:noProof w:val="0"/>
          <w:color w:val="000000"/>
          <w:lang w:val="ru-RU"/>
        </w:rPr>
        <w:t xml:space="preserve">, </w:t>
      </w:r>
      <w:r w:rsidRPr="0050780C">
        <w:rPr>
          <w:rFonts w:ascii="Tahoma" w:hAnsi="Tahoma" w:cs="Tahoma"/>
          <w:b/>
          <w:bCs/>
          <w:noProof w:val="0"/>
          <w:color w:val="000000"/>
          <w:lang w:val="ru-RU"/>
        </w:rPr>
        <w:t>у ИТС1 и ИТС2</w:t>
      </w:r>
      <w:r w:rsidRPr="0050780C">
        <w:rPr>
          <w:rFonts w:ascii="Tahoma" w:hAnsi="Tahoma" w:cs="Tahoma"/>
          <w:b/>
          <w:bCs/>
          <w:noProof w:val="0"/>
          <w:lang w:val="ru-RU"/>
        </w:rPr>
        <w:t xml:space="preserve"> према следећој табели:</w:t>
      </w:r>
    </w:p>
    <w:tbl>
      <w:tblPr>
        <w:tblStyle w:val="TableGrid"/>
        <w:tblW w:w="0" w:type="auto"/>
        <w:tblInd w:w="108" w:type="dxa"/>
        <w:tblLook w:val="04A0"/>
      </w:tblPr>
      <w:tblGrid>
        <w:gridCol w:w="4961"/>
        <w:gridCol w:w="4962"/>
      </w:tblGrid>
      <w:tr w:rsidR="002C1F2F" w:rsidTr="00997EE6">
        <w:tc>
          <w:tcPr>
            <w:tcW w:w="4961" w:type="dxa"/>
          </w:tcPr>
          <w:p w:rsidR="002C1F2F" w:rsidRDefault="002C1F2F" w:rsidP="00CF685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noProof w:val="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Број месечних требовања </w:t>
            </w:r>
            <w:r w:rsidR="00CF6855">
              <w:rPr>
                <w:rFonts w:ascii="Tahoma" w:hAnsi="Tahoma" w:cs="Tahoma"/>
                <w:noProof w:val="0"/>
                <w:color w:val="000000"/>
                <w:lang w:val="ru-RU"/>
              </w:rPr>
              <w:t xml:space="preserve">карата </w:t>
            </w:r>
          </w:p>
        </w:tc>
        <w:tc>
          <w:tcPr>
            <w:tcW w:w="4962" w:type="dxa"/>
          </w:tcPr>
          <w:p w:rsidR="002C1F2F" w:rsidRDefault="002C1F2F" w:rsidP="002C1F2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noProof w:val="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Висина попуста - проценат</w:t>
            </w:r>
          </w:p>
        </w:tc>
      </w:tr>
      <w:tr w:rsidR="002C1F2F" w:rsidTr="00997EE6">
        <w:tc>
          <w:tcPr>
            <w:tcW w:w="4961" w:type="dxa"/>
          </w:tcPr>
          <w:p w:rsidR="002C1F2F" w:rsidRDefault="002C1F2F" w:rsidP="002C1F2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noProof w:val="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Од 200 до 1000</w:t>
            </w:r>
          </w:p>
        </w:tc>
        <w:tc>
          <w:tcPr>
            <w:tcW w:w="4962" w:type="dxa"/>
          </w:tcPr>
          <w:p w:rsidR="002C1F2F" w:rsidRPr="002C1F2F" w:rsidRDefault="002C1F2F" w:rsidP="002C1F2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>5%</w:t>
            </w:r>
          </w:p>
        </w:tc>
      </w:tr>
      <w:tr w:rsidR="002C1F2F" w:rsidTr="00997EE6">
        <w:tc>
          <w:tcPr>
            <w:tcW w:w="4961" w:type="dxa"/>
          </w:tcPr>
          <w:p w:rsidR="002C1F2F" w:rsidRDefault="002C1F2F" w:rsidP="002C1F2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noProof w:val="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Од 1001 до 2000</w:t>
            </w:r>
          </w:p>
        </w:tc>
        <w:tc>
          <w:tcPr>
            <w:tcW w:w="4962" w:type="dxa"/>
          </w:tcPr>
          <w:p w:rsidR="002C1F2F" w:rsidRPr="002C1F2F" w:rsidRDefault="002C1F2F" w:rsidP="002C1F2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noProof w:val="0"/>
                <w:color w:val="000000"/>
                <w:lang w:val="ru-RU"/>
              </w:rPr>
            </w:pPr>
            <w:r>
              <w:rPr>
                <w:rFonts w:ascii="Tahoma" w:hAnsi="Tahoma" w:cs="Tahoma"/>
                <w:noProof w:val="0"/>
                <w:color w:val="000000"/>
                <w:lang w:val="ru-RU"/>
              </w:rPr>
              <w:t>10%</w:t>
            </w:r>
          </w:p>
        </w:tc>
      </w:tr>
      <w:tr w:rsidR="002C1F2F" w:rsidTr="00997EE6">
        <w:tc>
          <w:tcPr>
            <w:tcW w:w="4961" w:type="dxa"/>
          </w:tcPr>
          <w:p w:rsidR="002C1F2F" w:rsidRDefault="002C1F2F" w:rsidP="002C1F2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noProof w:val="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Од 2001 и више</w:t>
            </w:r>
          </w:p>
        </w:tc>
        <w:tc>
          <w:tcPr>
            <w:tcW w:w="4962" w:type="dxa"/>
          </w:tcPr>
          <w:p w:rsidR="002C1F2F" w:rsidRDefault="002C1F2F" w:rsidP="002C1F2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noProof w:val="0"/>
                <w:lang w:val="ru-RU"/>
              </w:rPr>
            </w:pPr>
            <w:r w:rsidRPr="0050780C">
              <w:rPr>
                <w:rFonts w:ascii="Tahoma" w:hAnsi="Tahoma" w:cs="Tahoma"/>
                <w:noProof w:val="0"/>
                <w:color w:val="000000"/>
                <w:lang w:val="ru-RU"/>
              </w:rPr>
              <w:t>15%</w:t>
            </w:r>
          </w:p>
        </w:tc>
      </w:tr>
    </w:tbl>
    <w:p w:rsidR="00DD0FE6" w:rsidRPr="004D5564" w:rsidRDefault="00DD0FE6" w:rsidP="00DD0FE6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  <w:sz w:val="16"/>
          <w:szCs w:val="16"/>
          <w:highlight w:val="lightGray"/>
          <w:lang w:val="ru-RU"/>
        </w:rPr>
      </w:pPr>
    </w:p>
    <w:p w:rsidR="00814948" w:rsidRPr="00B56C18" w:rsidRDefault="00814948" w:rsidP="00302E63">
      <w:pPr>
        <w:autoSpaceDE w:val="0"/>
        <w:autoSpaceDN w:val="0"/>
        <w:adjustRightInd w:val="0"/>
        <w:spacing w:after="240"/>
        <w:rPr>
          <w:rFonts w:ascii="Tahoma" w:hAnsi="Tahoma" w:cs="Tahoma"/>
          <w:b/>
          <w:bCs/>
          <w:i/>
          <w:noProof w:val="0"/>
          <w:sz w:val="32"/>
          <w:szCs w:val="32"/>
          <w:lang w:val="ru-RU"/>
        </w:rPr>
      </w:pPr>
      <w:r w:rsidRPr="00B56C18">
        <w:rPr>
          <w:rFonts w:ascii="Tahoma" w:hAnsi="Tahoma" w:cs="Tahoma"/>
          <w:b/>
          <w:bCs/>
          <w:i/>
          <w:noProof w:val="0"/>
          <w:sz w:val="32"/>
          <w:szCs w:val="32"/>
          <w:lang w:val="ru-RU"/>
        </w:rPr>
        <w:t xml:space="preserve">Цене </w:t>
      </w:r>
      <w:r w:rsidR="00DC60F5" w:rsidRPr="00B56C18">
        <w:rPr>
          <w:rFonts w:ascii="Tahoma" w:hAnsi="Tahoma" w:cs="Tahoma"/>
          <w:b/>
          <w:bCs/>
          <w:i/>
          <w:noProof w:val="0"/>
          <w:sz w:val="32"/>
          <w:szCs w:val="32"/>
          <w:lang w:val="ru-RU"/>
        </w:rPr>
        <w:t xml:space="preserve">издавања бесконтактних смарт картица и </w:t>
      </w:r>
      <w:r w:rsidR="00CF6855" w:rsidRPr="00B56C18">
        <w:rPr>
          <w:rFonts w:ascii="Tahoma" w:hAnsi="Tahoma" w:cs="Tahoma"/>
          <w:b/>
          <w:bCs/>
          <w:i/>
          <w:noProof w:val="0"/>
          <w:sz w:val="32"/>
          <w:szCs w:val="32"/>
          <w:lang w:val="ru-RU"/>
        </w:rPr>
        <w:t xml:space="preserve">начин плаћања </w:t>
      </w:r>
      <w:r w:rsidR="00ED4BA3" w:rsidRPr="00B56C18">
        <w:rPr>
          <w:rFonts w:ascii="Tahoma" w:hAnsi="Tahoma" w:cs="Tahoma"/>
          <w:b/>
          <w:bCs/>
          <w:i/>
          <w:noProof w:val="0"/>
          <w:sz w:val="32"/>
          <w:szCs w:val="32"/>
          <w:lang w:val="ru-RU"/>
        </w:rPr>
        <w:t>услуг</w:t>
      </w:r>
      <w:r w:rsidR="00CF6855" w:rsidRPr="00B56C18">
        <w:rPr>
          <w:rFonts w:ascii="Tahoma" w:hAnsi="Tahoma" w:cs="Tahoma"/>
          <w:b/>
          <w:bCs/>
          <w:i/>
          <w:noProof w:val="0"/>
          <w:sz w:val="32"/>
          <w:szCs w:val="32"/>
          <w:lang w:val="ru-RU"/>
        </w:rPr>
        <w:t>е</w:t>
      </w:r>
      <w:r w:rsidR="00ED4BA3" w:rsidRPr="00B56C18">
        <w:rPr>
          <w:rFonts w:ascii="Tahoma" w:hAnsi="Tahoma" w:cs="Tahoma"/>
          <w:b/>
          <w:bCs/>
          <w:i/>
          <w:noProof w:val="0"/>
          <w:sz w:val="32"/>
          <w:szCs w:val="32"/>
          <w:lang w:val="ru-RU"/>
        </w:rPr>
        <w:t xml:space="preserve"> превоза</w:t>
      </w:r>
      <w:r w:rsidRPr="00B56C18">
        <w:rPr>
          <w:rFonts w:ascii="Tahoma" w:hAnsi="Tahoma" w:cs="Tahoma"/>
          <w:b/>
          <w:bCs/>
          <w:i/>
          <w:noProof w:val="0"/>
          <w:sz w:val="32"/>
          <w:szCs w:val="32"/>
        </w:rPr>
        <w:t xml:space="preserve"> </w:t>
      </w:r>
      <w:r w:rsidR="008A7C85" w:rsidRPr="00B56C18">
        <w:rPr>
          <w:rFonts w:ascii="Tahoma" w:hAnsi="Tahoma" w:cs="Tahoma"/>
          <w:b/>
          <w:bCs/>
          <w:i/>
          <w:noProof w:val="0"/>
          <w:sz w:val="32"/>
          <w:szCs w:val="32"/>
        </w:rPr>
        <w:t>у новом систему наплате</w:t>
      </w:r>
      <w:r w:rsidRPr="00B56C18">
        <w:rPr>
          <w:rFonts w:ascii="Tahoma" w:hAnsi="Tahoma" w:cs="Tahoma"/>
          <w:b/>
          <w:bCs/>
          <w:i/>
          <w:noProof w:val="0"/>
          <w:sz w:val="32"/>
          <w:szCs w:val="32"/>
          <w:lang w:val="ru-RU"/>
        </w:rPr>
        <w:t>:</w:t>
      </w:r>
    </w:p>
    <w:tbl>
      <w:tblPr>
        <w:tblStyle w:val="TableGrid"/>
        <w:tblW w:w="0" w:type="auto"/>
        <w:tblInd w:w="108" w:type="dxa"/>
        <w:tblLook w:val="04A0"/>
      </w:tblPr>
      <w:tblGrid>
        <w:gridCol w:w="2694"/>
        <w:gridCol w:w="1978"/>
        <w:gridCol w:w="1968"/>
      </w:tblGrid>
      <w:tr w:rsidR="004F4F0A" w:rsidTr="00C03C5F">
        <w:tc>
          <w:tcPr>
            <w:tcW w:w="2694" w:type="dxa"/>
          </w:tcPr>
          <w:p w:rsidR="004F4F0A" w:rsidRDefault="004F4F0A" w:rsidP="0030720A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Врста картице:</w:t>
            </w:r>
          </w:p>
        </w:tc>
        <w:tc>
          <w:tcPr>
            <w:tcW w:w="1978" w:type="dxa"/>
            <w:vAlign w:val="center"/>
          </w:tcPr>
          <w:p w:rsidR="004F4F0A" w:rsidRPr="00A52116" w:rsidRDefault="004F4F0A" w:rsidP="0001636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Цена издавања картице у дин.</w:t>
            </w:r>
          </w:p>
        </w:tc>
        <w:tc>
          <w:tcPr>
            <w:tcW w:w="1968" w:type="dxa"/>
            <w:vAlign w:val="center"/>
          </w:tcPr>
          <w:p w:rsidR="004F4F0A" w:rsidRPr="00A52116" w:rsidRDefault="004F4F0A" w:rsidP="0001636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Рок важења картице</w:t>
            </w:r>
          </w:p>
        </w:tc>
      </w:tr>
      <w:tr w:rsidR="004F4F0A" w:rsidTr="00C03C5F">
        <w:tc>
          <w:tcPr>
            <w:tcW w:w="2694" w:type="dxa"/>
            <w:vAlign w:val="center"/>
          </w:tcPr>
          <w:p w:rsidR="004F4F0A" w:rsidRPr="00A52116" w:rsidRDefault="004F4F0A" w:rsidP="00016362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</w:rPr>
            </w:pPr>
            <w:bookmarkStart w:id="0" w:name="_GoBack" w:colFirst="1" w:colLast="4"/>
            <w:r w:rsidRPr="00A52116">
              <w:rPr>
                <w:rFonts w:ascii="Tahoma" w:hAnsi="Tahoma" w:cs="Tahoma"/>
              </w:rPr>
              <w:t>а) Персонализована пластична смарт картица</w:t>
            </w:r>
          </w:p>
        </w:tc>
        <w:tc>
          <w:tcPr>
            <w:tcW w:w="1978" w:type="dxa"/>
            <w:vAlign w:val="center"/>
          </w:tcPr>
          <w:p w:rsidR="004F4F0A" w:rsidRPr="00A52116" w:rsidRDefault="004F4F0A" w:rsidP="0030720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250,00</w:t>
            </w:r>
          </w:p>
        </w:tc>
        <w:tc>
          <w:tcPr>
            <w:tcW w:w="1968" w:type="dxa"/>
            <w:vAlign w:val="center"/>
          </w:tcPr>
          <w:p w:rsidR="004F4F0A" w:rsidRPr="00A52116" w:rsidRDefault="004F4F0A" w:rsidP="0030720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три године</w:t>
            </w:r>
          </w:p>
        </w:tc>
      </w:tr>
      <w:tr w:rsidR="004F4F0A" w:rsidTr="00C03C5F">
        <w:tc>
          <w:tcPr>
            <w:tcW w:w="2694" w:type="dxa"/>
            <w:vAlign w:val="center"/>
          </w:tcPr>
          <w:p w:rsidR="004F4F0A" w:rsidRPr="00A52116" w:rsidRDefault="004F4F0A" w:rsidP="00016362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б) Неперсонализована пластична смарт картица</w:t>
            </w:r>
          </w:p>
        </w:tc>
        <w:tc>
          <w:tcPr>
            <w:tcW w:w="1978" w:type="dxa"/>
            <w:vAlign w:val="center"/>
          </w:tcPr>
          <w:p w:rsidR="004F4F0A" w:rsidRPr="00A52116" w:rsidRDefault="004F4F0A" w:rsidP="0030720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250,00</w:t>
            </w:r>
          </w:p>
        </w:tc>
        <w:tc>
          <w:tcPr>
            <w:tcW w:w="1968" w:type="dxa"/>
            <w:vAlign w:val="center"/>
          </w:tcPr>
          <w:p w:rsidR="004F4F0A" w:rsidRPr="00A52116" w:rsidRDefault="004F4F0A" w:rsidP="0030720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три године</w:t>
            </w:r>
          </w:p>
        </w:tc>
      </w:tr>
      <w:tr w:rsidR="004F4F0A" w:rsidTr="00C03C5F">
        <w:tc>
          <w:tcPr>
            <w:tcW w:w="2694" w:type="dxa"/>
            <w:vAlign w:val="center"/>
          </w:tcPr>
          <w:p w:rsidR="004F4F0A" w:rsidRPr="00A52116" w:rsidRDefault="004F4F0A" w:rsidP="00016362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в) Папирна смарт картица</w:t>
            </w:r>
          </w:p>
        </w:tc>
        <w:tc>
          <w:tcPr>
            <w:tcW w:w="1978" w:type="dxa"/>
            <w:vAlign w:val="center"/>
          </w:tcPr>
          <w:p w:rsidR="004F4F0A" w:rsidRPr="00A52116" w:rsidRDefault="004F4F0A" w:rsidP="0030720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40,00</w:t>
            </w:r>
          </w:p>
        </w:tc>
        <w:tc>
          <w:tcPr>
            <w:tcW w:w="1968" w:type="dxa"/>
            <w:vAlign w:val="center"/>
          </w:tcPr>
          <w:p w:rsidR="004F4F0A" w:rsidRPr="00A52116" w:rsidRDefault="004F4F0A" w:rsidP="0030720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три месеца</w:t>
            </w:r>
          </w:p>
        </w:tc>
      </w:tr>
      <w:bookmarkEnd w:id="0"/>
    </w:tbl>
    <w:p w:rsidR="001C50D4" w:rsidRDefault="001C50D4" w:rsidP="0030720A">
      <w:pPr>
        <w:autoSpaceDE w:val="0"/>
        <w:autoSpaceDN w:val="0"/>
        <w:adjustRightInd w:val="0"/>
        <w:rPr>
          <w:rFonts w:ascii="Tahoma" w:hAnsi="Tahoma" w:cs="Tahoma"/>
        </w:rPr>
      </w:pPr>
    </w:p>
    <w:p w:rsidR="00D17011" w:rsidRPr="00B56C18" w:rsidRDefault="00D17011" w:rsidP="00B56C18">
      <w:pPr>
        <w:autoSpaceDE w:val="0"/>
        <w:autoSpaceDN w:val="0"/>
        <w:adjustRightInd w:val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Б) </w:t>
      </w:r>
      <w:r w:rsidR="00C61259">
        <w:rPr>
          <w:rFonts w:ascii="Tahoma" w:hAnsi="Tahoma" w:cs="Tahoma"/>
        </w:rPr>
        <w:t>Начин плаћања</w:t>
      </w:r>
      <w:r>
        <w:rPr>
          <w:rFonts w:ascii="Tahoma" w:hAnsi="Tahoma" w:cs="Tahoma"/>
        </w:rPr>
        <w:t xml:space="preserve"> услуге превоза у ИТС1 и ИТС2 врши се:</w:t>
      </w:r>
    </w:p>
    <w:tbl>
      <w:tblPr>
        <w:tblStyle w:val="TableGrid"/>
        <w:tblW w:w="0" w:type="auto"/>
        <w:tblInd w:w="108" w:type="dxa"/>
        <w:tblLook w:val="04A0"/>
      </w:tblPr>
      <w:tblGrid>
        <w:gridCol w:w="5022"/>
        <w:gridCol w:w="48"/>
        <w:gridCol w:w="4960"/>
      </w:tblGrid>
      <w:tr w:rsidR="00D17011" w:rsidTr="00E32C38">
        <w:tc>
          <w:tcPr>
            <w:tcW w:w="10030" w:type="dxa"/>
            <w:gridSpan w:val="3"/>
          </w:tcPr>
          <w:p w:rsidR="00D17011" w:rsidRPr="00ED4BA3" w:rsidRDefault="00D17011" w:rsidP="00D17011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ED4BA3">
              <w:rPr>
                <w:rFonts w:ascii="Tahoma" w:hAnsi="Tahoma" w:cs="Tahoma"/>
              </w:rPr>
              <w:t>Бесконтактн</w:t>
            </w:r>
            <w:r w:rsidR="00A50FED">
              <w:rPr>
                <w:rFonts w:ascii="Tahoma" w:hAnsi="Tahoma" w:cs="Tahoma"/>
              </w:rPr>
              <w:t>им</w:t>
            </w:r>
            <w:r w:rsidRPr="00ED4BA3">
              <w:rPr>
                <w:rFonts w:ascii="Tahoma" w:hAnsi="Tahoma" w:cs="Tahoma"/>
              </w:rPr>
              <w:t xml:space="preserve"> смарт картиц</w:t>
            </w:r>
            <w:r w:rsidR="00A50FED">
              <w:rPr>
                <w:rFonts w:ascii="Tahoma" w:hAnsi="Tahoma" w:cs="Tahoma"/>
              </w:rPr>
              <w:t>ама</w:t>
            </w:r>
            <w:r w:rsidRPr="00ED4BA3">
              <w:rPr>
                <w:rFonts w:ascii="Tahoma" w:hAnsi="Tahoma" w:cs="Tahoma"/>
              </w:rPr>
              <w:t>:</w:t>
            </w:r>
          </w:p>
          <w:p w:rsidR="00D17011" w:rsidRDefault="00D17011" w:rsidP="00E32C38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                                                                </w:t>
            </w:r>
          </w:p>
        </w:tc>
      </w:tr>
      <w:tr w:rsidR="00D17011" w:rsidTr="00E32C38">
        <w:tblPrEx>
          <w:tblLook w:val="0000"/>
        </w:tblPrEx>
        <w:trPr>
          <w:trHeight w:val="330"/>
        </w:trPr>
        <w:tc>
          <w:tcPr>
            <w:tcW w:w="5022" w:type="dxa"/>
            <w:vAlign w:val="center"/>
          </w:tcPr>
          <w:p w:rsidR="00D17011" w:rsidRPr="00B74949" w:rsidRDefault="00D17011" w:rsidP="00A50FED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</w:rPr>
            </w:pPr>
            <w:r w:rsidRPr="00B74949">
              <w:rPr>
                <w:rFonts w:ascii="Tahoma" w:hAnsi="Tahoma" w:cs="Tahoma"/>
              </w:rPr>
              <w:t xml:space="preserve">а) </w:t>
            </w:r>
            <w:r>
              <w:rPr>
                <w:rFonts w:ascii="Tahoma" w:hAnsi="Tahoma" w:cs="Tahoma"/>
              </w:rPr>
              <w:t xml:space="preserve"> </w:t>
            </w:r>
            <w:r w:rsidR="00A50FED">
              <w:rPr>
                <w:rFonts w:ascii="Tahoma" w:hAnsi="Tahoma" w:cs="Tahoma"/>
              </w:rPr>
              <w:t>Персонализованом</w:t>
            </w:r>
            <w:r w:rsidRPr="00B74949">
              <w:rPr>
                <w:rFonts w:ascii="Tahoma" w:hAnsi="Tahoma" w:cs="Tahoma"/>
              </w:rPr>
              <w:t xml:space="preserve"> пластичн</w:t>
            </w:r>
            <w:r w:rsidR="00A50FED">
              <w:rPr>
                <w:rFonts w:ascii="Tahoma" w:hAnsi="Tahoma" w:cs="Tahoma"/>
              </w:rPr>
              <w:t>ом</w:t>
            </w:r>
            <w:r w:rsidRPr="00B74949">
              <w:rPr>
                <w:rFonts w:ascii="Tahoma" w:hAnsi="Tahoma" w:cs="Tahoma"/>
              </w:rPr>
              <w:t xml:space="preserve"> смарт картиц</w:t>
            </w:r>
            <w:r w:rsidR="00A50FED">
              <w:rPr>
                <w:rFonts w:ascii="Tahoma" w:hAnsi="Tahoma" w:cs="Tahoma"/>
              </w:rPr>
              <w:t>ом</w:t>
            </w:r>
          </w:p>
        </w:tc>
        <w:tc>
          <w:tcPr>
            <w:tcW w:w="5008" w:type="dxa"/>
            <w:gridSpan w:val="2"/>
          </w:tcPr>
          <w:p w:rsidR="00D17011" w:rsidRDefault="00D17011" w:rsidP="00CF6855">
            <w:pPr>
              <w:autoSpaceDE w:val="0"/>
              <w:autoSpaceDN w:val="0"/>
              <w:adjustRightInd w:val="0"/>
              <w:ind w:left="108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Куповином </w:t>
            </w:r>
            <w:r w:rsidRPr="00A52116">
              <w:rPr>
                <w:rFonts w:ascii="Tahoma" w:hAnsi="Tahoma" w:cs="Tahoma"/>
              </w:rPr>
              <w:t xml:space="preserve">електронске карте у претплати,  </w:t>
            </w:r>
            <w:r w:rsidR="00A50FED">
              <w:rPr>
                <w:rFonts w:ascii="Tahoma" w:hAnsi="Tahoma" w:cs="Tahoma"/>
              </w:rPr>
              <w:t xml:space="preserve">која се </w:t>
            </w:r>
            <w:r w:rsidRPr="00A52116">
              <w:rPr>
                <w:rFonts w:ascii="Tahoma" w:hAnsi="Tahoma" w:cs="Tahoma"/>
              </w:rPr>
              <w:t>упис</w:t>
            </w:r>
            <w:r w:rsidR="00A50FED">
              <w:rPr>
                <w:rFonts w:ascii="Tahoma" w:hAnsi="Tahoma" w:cs="Tahoma"/>
              </w:rPr>
              <w:t>ује</w:t>
            </w:r>
            <w:r w:rsidRPr="00A52116">
              <w:rPr>
                <w:rFonts w:ascii="Tahoma" w:hAnsi="Tahoma" w:cs="Tahoma"/>
              </w:rPr>
              <w:t xml:space="preserve"> у меморију картице, у висини цене утврђене овим решењем за месечну, полумесечну и годишњу </w:t>
            </w:r>
            <w:r>
              <w:rPr>
                <w:rFonts w:ascii="Tahoma" w:hAnsi="Tahoma" w:cs="Tahoma"/>
              </w:rPr>
              <w:t xml:space="preserve">електронску </w:t>
            </w:r>
            <w:r w:rsidRPr="00A52116">
              <w:rPr>
                <w:rFonts w:ascii="Tahoma" w:hAnsi="Tahoma" w:cs="Tahoma"/>
              </w:rPr>
              <w:t>карту у претплати за одређену категорију корисника, тарифни систем и зону коришћења.</w:t>
            </w:r>
            <w:r>
              <w:rPr>
                <w:rFonts w:ascii="Tahoma" w:hAnsi="Tahoma" w:cs="Tahoma"/>
              </w:rPr>
              <w:t xml:space="preserve"> </w:t>
            </w:r>
          </w:p>
        </w:tc>
      </w:tr>
      <w:tr w:rsidR="00D17011" w:rsidTr="00E32C38">
        <w:tblPrEx>
          <w:tblLook w:val="0000"/>
        </w:tblPrEx>
        <w:trPr>
          <w:trHeight w:val="270"/>
        </w:trPr>
        <w:tc>
          <w:tcPr>
            <w:tcW w:w="5022" w:type="dxa"/>
          </w:tcPr>
          <w:p w:rsidR="00D17011" w:rsidRDefault="00D17011" w:rsidP="00E32C38">
            <w:pPr>
              <w:autoSpaceDE w:val="0"/>
              <w:autoSpaceDN w:val="0"/>
              <w:adjustRightInd w:val="0"/>
              <w:ind w:left="108"/>
              <w:rPr>
                <w:rFonts w:ascii="Tahoma" w:hAnsi="Tahoma" w:cs="Tahoma"/>
              </w:rPr>
            </w:pPr>
          </w:p>
          <w:p w:rsidR="00D17011" w:rsidRDefault="00D17011" w:rsidP="00A50FED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B74949">
              <w:rPr>
                <w:rFonts w:ascii="Tahoma" w:hAnsi="Tahoma" w:cs="Tahoma"/>
              </w:rPr>
              <w:t>б)</w:t>
            </w:r>
            <w:r>
              <w:rPr>
                <w:rFonts w:ascii="Tahoma" w:hAnsi="Tahoma" w:cs="Tahoma"/>
              </w:rPr>
              <w:t xml:space="preserve"> </w:t>
            </w:r>
            <w:r w:rsidR="00A50FED">
              <w:rPr>
                <w:rFonts w:ascii="Tahoma" w:hAnsi="Tahoma" w:cs="Tahoma"/>
              </w:rPr>
              <w:t>Неперсонализованом</w:t>
            </w:r>
            <w:r w:rsidRPr="00B74949">
              <w:rPr>
                <w:rFonts w:ascii="Tahoma" w:hAnsi="Tahoma" w:cs="Tahoma"/>
              </w:rPr>
              <w:t xml:space="preserve"> пластичн</w:t>
            </w:r>
            <w:r w:rsidR="00A50FED">
              <w:rPr>
                <w:rFonts w:ascii="Tahoma" w:hAnsi="Tahoma" w:cs="Tahoma"/>
              </w:rPr>
              <w:t>ом</w:t>
            </w:r>
            <w:r w:rsidRPr="00B74949">
              <w:rPr>
                <w:rFonts w:ascii="Tahoma" w:hAnsi="Tahoma" w:cs="Tahoma"/>
              </w:rPr>
              <w:t xml:space="preserve"> смарт картиц</w:t>
            </w:r>
            <w:r w:rsidR="00A50FED">
              <w:rPr>
                <w:rFonts w:ascii="Tahoma" w:hAnsi="Tahoma" w:cs="Tahoma"/>
              </w:rPr>
              <w:t>ом</w:t>
            </w:r>
            <w:r w:rsidR="00CF6855">
              <w:rPr>
                <w:rFonts w:ascii="Tahoma" w:hAnsi="Tahoma" w:cs="Tahoma"/>
              </w:rPr>
              <w:t xml:space="preserve"> и п</w:t>
            </w:r>
            <w:r w:rsidR="00CF6855" w:rsidRPr="00B74949">
              <w:rPr>
                <w:rFonts w:ascii="Tahoma" w:hAnsi="Tahoma" w:cs="Tahoma"/>
              </w:rPr>
              <w:t>апирн</w:t>
            </w:r>
            <w:r w:rsidR="00CF6855">
              <w:rPr>
                <w:rFonts w:ascii="Tahoma" w:hAnsi="Tahoma" w:cs="Tahoma"/>
              </w:rPr>
              <w:t>ом</w:t>
            </w:r>
            <w:r w:rsidR="00CF6855" w:rsidRPr="00B74949">
              <w:rPr>
                <w:rFonts w:ascii="Tahoma" w:hAnsi="Tahoma" w:cs="Tahoma"/>
              </w:rPr>
              <w:t xml:space="preserve"> смарт картиц</w:t>
            </w:r>
            <w:r w:rsidR="00CF6855">
              <w:rPr>
                <w:rFonts w:ascii="Tahoma" w:hAnsi="Tahoma" w:cs="Tahoma"/>
              </w:rPr>
              <w:t>ом</w:t>
            </w:r>
          </w:p>
        </w:tc>
        <w:tc>
          <w:tcPr>
            <w:tcW w:w="5008" w:type="dxa"/>
            <w:gridSpan w:val="2"/>
          </w:tcPr>
          <w:p w:rsidR="00D17011" w:rsidRDefault="00D17011" w:rsidP="00A50FED">
            <w:pPr>
              <w:autoSpaceDE w:val="0"/>
              <w:autoSpaceDN w:val="0"/>
              <w:adjustRightInd w:val="0"/>
              <w:ind w:left="108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Валидацијом картице у возилу при чему се умањује новчани</w:t>
            </w:r>
            <w:r w:rsidRPr="00A52116">
              <w:rPr>
                <w:rFonts w:ascii="Tahoma" w:hAnsi="Tahoma" w:cs="Tahoma"/>
              </w:rPr>
              <w:t xml:space="preserve"> износ</w:t>
            </w:r>
            <w:r>
              <w:rPr>
                <w:rFonts w:ascii="Tahoma" w:hAnsi="Tahoma" w:cs="Tahoma"/>
              </w:rPr>
              <w:t xml:space="preserve"> уписан у меморији</w:t>
            </w:r>
            <w:r w:rsidRPr="00A52116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картице </w:t>
            </w:r>
            <w:r w:rsidRPr="00A52116">
              <w:rPr>
                <w:rFonts w:ascii="Tahoma" w:hAnsi="Tahoma" w:cs="Tahoma"/>
              </w:rPr>
              <w:t xml:space="preserve">за цену </w:t>
            </w:r>
            <w:r w:rsidR="00A50FED">
              <w:rPr>
                <w:rFonts w:ascii="Tahoma" w:hAnsi="Tahoma" w:cs="Tahoma"/>
              </w:rPr>
              <w:t xml:space="preserve">електронске </w:t>
            </w:r>
            <w:r w:rsidRPr="00A52116">
              <w:rPr>
                <w:rFonts w:ascii="Tahoma" w:hAnsi="Tahoma" w:cs="Tahoma"/>
              </w:rPr>
              <w:t>кар</w:t>
            </w:r>
            <w:r>
              <w:rPr>
                <w:rFonts w:ascii="Tahoma" w:hAnsi="Tahoma" w:cs="Tahoma"/>
              </w:rPr>
              <w:t>те ван режима претплате</w:t>
            </w:r>
            <w:r w:rsidR="00C61259">
              <w:rPr>
                <w:rFonts w:ascii="Tahoma" w:hAnsi="Tahoma" w:cs="Tahoma"/>
              </w:rPr>
              <w:t xml:space="preserve"> за појединачну вожњу</w:t>
            </w:r>
            <w:r>
              <w:rPr>
                <w:rFonts w:ascii="Tahoma" w:hAnsi="Tahoma" w:cs="Tahoma"/>
              </w:rPr>
              <w:t xml:space="preserve"> утврђену</w:t>
            </w:r>
            <w:r w:rsidRPr="00A52116">
              <w:rPr>
                <w:rFonts w:ascii="Tahoma" w:hAnsi="Tahoma" w:cs="Tahoma"/>
              </w:rPr>
              <w:t xml:space="preserve"> овим решењем, у зависности од  тарифног система наплате и зоне</w:t>
            </w:r>
            <w:r>
              <w:rPr>
                <w:rFonts w:ascii="Tahoma" w:hAnsi="Tahoma" w:cs="Tahoma"/>
              </w:rPr>
              <w:t xml:space="preserve"> коришћења.</w:t>
            </w:r>
            <w:r w:rsidRPr="00A52116">
              <w:rPr>
                <w:rFonts w:ascii="Tahoma" w:hAnsi="Tahoma" w:cs="Tahoma"/>
              </w:rPr>
              <w:t xml:space="preserve"> </w:t>
            </w:r>
          </w:p>
        </w:tc>
      </w:tr>
      <w:tr w:rsidR="00D17011" w:rsidTr="00E32C38">
        <w:tblPrEx>
          <w:tblLook w:val="0000"/>
        </w:tblPrEx>
        <w:trPr>
          <w:trHeight w:val="450"/>
        </w:trPr>
        <w:tc>
          <w:tcPr>
            <w:tcW w:w="10030" w:type="dxa"/>
            <w:gridSpan w:val="3"/>
          </w:tcPr>
          <w:p w:rsidR="00D17011" w:rsidRDefault="00D17011" w:rsidP="00E32C38">
            <w:pPr>
              <w:autoSpaceDE w:val="0"/>
              <w:autoSpaceDN w:val="0"/>
              <w:adjustRightInd w:val="0"/>
              <w:ind w:left="108"/>
              <w:rPr>
                <w:rFonts w:ascii="Tahoma" w:hAnsi="Tahoma" w:cs="Tahoma"/>
              </w:rPr>
            </w:pPr>
          </w:p>
          <w:p w:rsidR="00D17011" w:rsidRDefault="00D17011" w:rsidP="00D17011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Напомена:</w:t>
            </w:r>
          </w:p>
          <w:p w:rsidR="00D17011" w:rsidRDefault="00D17011" w:rsidP="00E32C38">
            <w:pPr>
              <w:autoSpaceDE w:val="0"/>
              <w:autoSpaceDN w:val="0"/>
              <w:adjustRightInd w:val="0"/>
              <w:ind w:left="108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</w:p>
          <w:p w:rsidR="00D17011" w:rsidRPr="00A52116" w:rsidRDefault="00D17011" w:rsidP="00D17011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Валидирање свих картица је обавезно.</w:t>
            </w:r>
          </w:p>
          <w:p w:rsidR="00D17011" w:rsidRPr="00A52116" w:rsidRDefault="00A50FED" w:rsidP="00D17011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Бесконтактна смарт картица</w:t>
            </w:r>
            <w:r w:rsidR="00D17011" w:rsidRPr="00A52116">
              <w:rPr>
                <w:rFonts w:ascii="Tahoma" w:hAnsi="Tahoma" w:cs="Tahoma"/>
              </w:rPr>
              <w:t xml:space="preserve"> допуњује се новчаним износом одабраним од стране корисника, који се електронски уписује у меморију картице и то:</w:t>
            </w:r>
          </w:p>
          <w:p w:rsidR="00D17011" w:rsidRPr="00A52116" w:rsidRDefault="00D17011" w:rsidP="00D17011">
            <w:pPr>
              <w:pStyle w:val="ListParagraph"/>
              <w:numPr>
                <w:ilvl w:val="0"/>
                <w:numId w:val="24"/>
              </w:numPr>
              <w:tabs>
                <w:tab w:val="right" w:leader="dot" w:pos="9072"/>
                <w:tab w:val="right" w:leader="dot" w:pos="9356"/>
              </w:tabs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неперсонализована пластична смарт картица до неограниченог новчаног износа, односно</w:t>
            </w:r>
          </w:p>
          <w:p w:rsidR="00D17011" w:rsidRPr="00A52116" w:rsidRDefault="00A50FED" w:rsidP="00D17011">
            <w:pPr>
              <w:pStyle w:val="ListParagraph"/>
              <w:numPr>
                <w:ilvl w:val="0"/>
                <w:numId w:val="24"/>
              </w:numPr>
              <w:tabs>
                <w:tab w:val="right" w:leader="dot" w:pos="9072"/>
                <w:tab w:val="right" w:leader="dot" w:pos="9356"/>
              </w:tabs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 xml:space="preserve">неперсонализована </w:t>
            </w:r>
            <w:r w:rsidR="00D17011" w:rsidRPr="00A52116">
              <w:rPr>
                <w:rFonts w:ascii="Tahoma" w:hAnsi="Tahoma" w:cs="Tahoma"/>
              </w:rPr>
              <w:t xml:space="preserve">папирна смарт картица до максималног новчаног износа од </w:t>
            </w:r>
            <w:r w:rsidR="00CF6855">
              <w:rPr>
                <w:rFonts w:ascii="Tahoma" w:hAnsi="Tahoma" w:cs="Tahoma"/>
              </w:rPr>
              <w:t>6</w:t>
            </w:r>
            <w:r w:rsidR="00D17011" w:rsidRPr="00A52116">
              <w:rPr>
                <w:rFonts w:ascii="Tahoma" w:hAnsi="Tahoma" w:cs="Tahoma"/>
              </w:rPr>
              <w:t>00,00 динара.</w:t>
            </w:r>
          </w:p>
          <w:p w:rsidR="00D17011" w:rsidRPr="00A52116" w:rsidRDefault="00D17011" w:rsidP="00D17011">
            <w:pPr>
              <w:tabs>
                <w:tab w:val="right" w:leader="dot" w:pos="9072"/>
                <w:tab w:val="right" w:leader="dot" w:pos="9356"/>
              </w:tabs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>Допуна се врши на продајним местима одређеним за ову сврху.</w:t>
            </w:r>
          </w:p>
          <w:p w:rsidR="00D17011" w:rsidRPr="00A52116" w:rsidRDefault="00D17011" w:rsidP="00D17011">
            <w:pPr>
              <w:autoSpaceDE w:val="0"/>
              <w:autoSpaceDN w:val="0"/>
              <w:adjustRightInd w:val="0"/>
              <w:ind w:left="108"/>
              <w:rPr>
                <w:rFonts w:ascii="Tahoma" w:hAnsi="Tahoma" w:cs="Tahoma"/>
              </w:rPr>
            </w:pPr>
          </w:p>
          <w:p w:rsidR="00D17011" w:rsidRDefault="00C61259" w:rsidP="00183F67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</w:t>
            </w:r>
            <w:r w:rsidR="00D17011" w:rsidRPr="00A52116">
              <w:rPr>
                <w:rFonts w:ascii="Tahoma" w:hAnsi="Tahoma" w:cs="Tahoma"/>
              </w:rPr>
              <w:t xml:space="preserve">ерсонализована пластична смарт картица се до куповине електронских карата у претплати користи у превозу уз одговарајућу маркицу, у складу са одредбама овог решења, </w:t>
            </w:r>
            <w:r w:rsidR="005D7524">
              <w:rPr>
                <w:rFonts w:ascii="Tahoma" w:hAnsi="Tahoma" w:cs="Tahoma"/>
              </w:rPr>
              <w:t>део</w:t>
            </w:r>
            <w:r w:rsidR="00D17011" w:rsidRPr="00A52116">
              <w:rPr>
                <w:rFonts w:ascii="Tahoma" w:hAnsi="Tahoma" w:cs="Tahoma"/>
              </w:rPr>
              <w:t xml:space="preserve"> </w:t>
            </w:r>
            <w:r w:rsidR="00D17011" w:rsidRPr="00A52116">
              <w:rPr>
                <w:rFonts w:ascii="Tahoma" w:hAnsi="Tahoma" w:cs="Tahoma"/>
                <w:bCs/>
                <w:iCs/>
                <w:noProof w:val="0"/>
                <w:color w:val="000000"/>
                <w:lang w:val="ru-RU"/>
              </w:rPr>
              <w:t>V</w:t>
            </w:r>
            <w:r w:rsidR="00D17011" w:rsidRPr="00A52116">
              <w:rPr>
                <w:rFonts w:ascii="Tahoma" w:hAnsi="Tahoma" w:cs="Tahoma"/>
                <w:b/>
                <w:bCs/>
                <w:iCs/>
                <w:noProof w:val="0"/>
                <w:color w:val="000000"/>
                <w:lang w:val="ru-RU"/>
              </w:rPr>
              <w:t xml:space="preserve"> </w:t>
            </w:r>
            <w:r w:rsidR="00D17011" w:rsidRPr="00A52116">
              <w:rPr>
                <w:rFonts w:ascii="Tahoma" w:hAnsi="Tahoma" w:cs="Tahoma"/>
              </w:rPr>
              <w:t>и одредбам</w:t>
            </w:r>
            <w:r w:rsidR="00183F67">
              <w:rPr>
                <w:rFonts w:ascii="Tahoma" w:hAnsi="Tahoma" w:cs="Tahoma"/>
              </w:rPr>
              <w:t>а Правилника.</w:t>
            </w:r>
            <w:r w:rsidR="00D17011" w:rsidRPr="00A52116">
              <w:rPr>
                <w:rFonts w:ascii="Tahoma" w:hAnsi="Tahoma" w:cs="Tahoma"/>
              </w:rPr>
              <w:t xml:space="preserve">  </w:t>
            </w:r>
          </w:p>
        </w:tc>
      </w:tr>
      <w:tr w:rsidR="00D17011" w:rsidTr="00E32C38">
        <w:tblPrEx>
          <w:tblLook w:val="0000"/>
        </w:tblPrEx>
        <w:trPr>
          <w:trHeight w:val="450"/>
        </w:trPr>
        <w:tc>
          <w:tcPr>
            <w:tcW w:w="5070" w:type="dxa"/>
            <w:gridSpan w:val="2"/>
            <w:tcBorders>
              <w:bottom w:val="single" w:sz="4" w:space="0" w:color="auto"/>
            </w:tcBorders>
          </w:tcPr>
          <w:p w:rsidR="00D17011" w:rsidRDefault="00D17011" w:rsidP="00E32C38">
            <w:pPr>
              <w:autoSpaceDE w:val="0"/>
              <w:autoSpaceDN w:val="0"/>
              <w:adjustRightInd w:val="0"/>
              <w:ind w:left="108"/>
              <w:rPr>
                <w:rFonts w:ascii="Tahoma" w:hAnsi="Tahoma" w:cs="Tahoma"/>
              </w:rPr>
            </w:pPr>
          </w:p>
          <w:p w:rsidR="00D17011" w:rsidRDefault="00D17011" w:rsidP="00E32C38">
            <w:pPr>
              <w:autoSpaceDE w:val="0"/>
              <w:autoSpaceDN w:val="0"/>
              <w:adjustRightInd w:val="0"/>
              <w:ind w:left="108"/>
              <w:rPr>
                <w:rFonts w:ascii="Tahoma" w:hAnsi="Tahoma" w:cs="Tahoma"/>
              </w:rPr>
            </w:pPr>
            <w:r w:rsidRPr="00B74949">
              <w:rPr>
                <w:rFonts w:ascii="Tahoma" w:hAnsi="Tahoma" w:cs="Tahoma"/>
              </w:rPr>
              <w:t>2.</w:t>
            </w:r>
            <w:r>
              <w:rPr>
                <w:rFonts w:ascii="Tahoma" w:hAnsi="Tahoma" w:cs="Tahoma"/>
              </w:rPr>
              <w:t xml:space="preserve"> Куповином п</w:t>
            </w:r>
            <w:r w:rsidRPr="00A52116">
              <w:rPr>
                <w:rFonts w:ascii="Tahoma" w:hAnsi="Tahoma" w:cs="Tahoma"/>
              </w:rPr>
              <w:t>апирн</w:t>
            </w:r>
            <w:r>
              <w:rPr>
                <w:rFonts w:ascii="Tahoma" w:hAnsi="Tahoma" w:cs="Tahoma"/>
              </w:rPr>
              <w:t>е</w:t>
            </w:r>
            <w:r w:rsidRPr="00A52116">
              <w:rPr>
                <w:rFonts w:ascii="Tahoma" w:hAnsi="Tahoma" w:cs="Tahoma"/>
              </w:rPr>
              <w:t xml:space="preserve"> карт</w:t>
            </w:r>
            <w:r>
              <w:rPr>
                <w:rFonts w:ascii="Tahoma" w:hAnsi="Tahoma" w:cs="Tahoma"/>
              </w:rPr>
              <w:t>е</w:t>
            </w:r>
            <w:r w:rsidRPr="00A52116">
              <w:rPr>
                <w:rFonts w:ascii="Tahoma" w:hAnsi="Tahoma" w:cs="Tahoma"/>
              </w:rPr>
              <w:t xml:space="preserve"> у возилу</w:t>
            </w:r>
          </w:p>
        </w:tc>
        <w:tc>
          <w:tcPr>
            <w:tcW w:w="4960" w:type="dxa"/>
            <w:tcBorders>
              <w:bottom w:val="single" w:sz="4" w:space="0" w:color="auto"/>
            </w:tcBorders>
          </w:tcPr>
          <w:p w:rsidR="00D17011" w:rsidRPr="00A52116" w:rsidRDefault="00D17011" w:rsidP="00D1701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Купује</w:t>
            </w:r>
            <w:r w:rsidRPr="00B74949">
              <w:rPr>
                <w:rFonts w:ascii="Tahoma" w:hAnsi="Tahoma" w:cs="Tahoma"/>
              </w:rPr>
              <w:t xml:space="preserve"> се </w:t>
            </w:r>
            <w:r w:rsidRPr="00A52116">
              <w:rPr>
                <w:rFonts w:ascii="Tahoma" w:hAnsi="Tahoma" w:cs="Tahoma"/>
              </w:rPr>
              <w:t>у возилу код возача по цени:</w:t>
            </w:r>
          </w:p>
          <w:p w:rsidR="00D17011" w:rsidRDefault="00D17011" w:rsidP="009D788C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A52116">
              <w:rPr>
                <w:rFonts w:ascii="Tahoma" w:hAnsi="Tahoma" w:cs="Tahoma"/>
              </w:rPr>
              <w:t xml:space="preserve">утврђеној у </w:t>
            </w:r>
            <w:r w:rsidR="009D788C" w:rsidRPr="009D788C">
              <w:rPr>
                <w:rFonts w:ascii="Tahoma" w:hAnsi="Tahoma" w:cs="Tahoma"/>
                <w:noProof w:val="0"/>
                <w:color w:val="000000"/>
                <w:lang w:val="ru-RU"/>
              </w:rPr>
              <w:t>Глави</w:t>
            </w:r>
            <w:r w:rsidRPr="00A52116">
              <w:rPr>
                <w:rFonts w:ascii="Tahoma" w:hAnsi="Tahoma" w:cs="Tahoma"/>
              </w:rPr>
              <w:t xml:space="preserve"> </w:t>
            </w:r>
            <w:r w:rsidRPr="00A52116">
              <w:rPr>
                <w:rFonts w:ascii="Tahoma" w:hAnsi="Tahoma" w:cs="Tahoma"/>
                <w:lang w:val="sr-Latn-CS"/>
              </w:rPr>
              <w:t xml:space="preserve">III, </w:t>
            </w:r>
            <w:r w:rsidR="00E314AB">
              <w:rPr>
                <w:rFonts w:ascii="Tahoma" w:hAnsi="Tahoma" w:cs="Tahoma"/>
              </w:rPr>
              <w:t>одељак</w:t>
            </w:r>
            <w:r w:rsidRPr="00A52116">
              <w:rPr>
                <w:rFonts w:ascii="Tahoma" w:hAnsi="Tahoma" w:cs="Tahoma"/>
              </w:rPr>
              <w:t xml:space="preserve"> 1. </w:t>
            </w:r>
            <w:r w:rsidR="009D788C">
              <w:rPr>
                <w:rFonts w:ascii="Tahoma" w:hAnsi="Tahoma" w:cs="Tahoma"/>
              </w:rPr>
              <w:t>п</w:t>
            </w:r>
            <w:r w:rsidR="00E314AB">
              <w:rPr>
                <w:rFonts w:ascii="Tahoma" w:hAnsi="Tahoma" w:cs="Tahoma"/>
              </w:rPr>
              <w:t xml:space="preserve">ододељак </w:t>
            </w:r>
            <w:r w:rsidR="00C61259" w:rsidRPr="00252219">
              <w:rPr>
                <w:rFonts w:ascii="Tahoma" w:hAnsi="Tahoma" w:cs="Tahoma"/>
              </w:rPr>
              <w:t xml:space="preserve">1.1. </w:t>
            </w:r>
            <w:r w:rsidRPr="00252219">
              <w:rPr>
                <w:rFonts w:ascii="Tahoma" w:hAnsi="Tahoma" w:cs="Tahoma"/>
              </w:rPr>
              <w:t xml:space="preserve">(за ИТС 1) и </w:t>
            </w:r>
            <w:r w:rsidR="00E314AB" w:rsidRPr="00252219">
              <w:rPr>
                <w:rFonts w:ascii="Tahoma" w:hAnsi="Tahoma" w:cs="Tahoma"/>
              </w:rPr>
              <w:t xml:space="preserve">одељак </w:t>
            </w:r>
            <w:r w:rsidR="00C61259" w:rsidRPr="00252219">
              <w:rPr>
                <w:rFonts w:ascii="Tahoma" w:hAnsi="Tahoma" w:cs="Tahoma"/>
              </w:rPr>
              <w:t>2.,</w:t>
            </w:r>
            <w:r w:rsidR="00E314AB" w:rsidRPr="00252219">
              <w:rPr>
                <w:rFonts w:ascii="Tahoma" w:hAnsi="Tahoma" w:cs="Tahoma"/>
              </w:rPr>
              <w:t xml:space="preserve"> пододељак 2.1. (за ИТС 2)</w:t>
            </w:r>
            <w:r w:rsidR="009D788C">
              <w:rPr>
                <w:rFonts w:ascii="Tahoma" w:hAnsi="Tahoma" w:cs="Tahoma"/>
              </w:rPr>
              <w:t>,</w:t>
            </w:r>
            <w:r w:rsidR="00E314AB" w:rsidRPr="00252219">
              <w:rPr>
                <w:rFonts w:ascii="Tahoma" w:hAnsi="Tahoma" w:cs="Tahoma"/>
              </w:rPr>
              <w:t xml:space="preserve"> </w:t>
            </w:r>
            <w:r w:rsidR="00C61259" w:rsidRPr="00252219">
              <w:rPr>
                <w:rFonts w:ascii="Tahoma" w:hAnsi="Tahoma" w:cs="Tahoma"/>
              </w:rPr>
              <w:t>8,9 и 10</w:t>
            </w:r>
            <w:r w:rsidRPr="00252219">
              <w:rPr>
                <w:rFonts w:ascii="Tahoma" w:hAnsi="Tahoma" w:cs="Tahoma"/>
              </w:rPr>
              <w:t>.</w:t>
            </w:r>
          </w:p>
        </w:tc>
      </w:tr>
    </w:tbl>
    <w:p w:rsidR="00DE737B" w:rsidRDefault="00DE737B" w:rsidP="00DD0FE6">
      <w:pPr>
        <w:autoSpaceDE w:val="0"/>
        <w:autoSpaceDN w:val="0"/>
        <w:adjustRightInd w:val="0"/>
        <w:rPr>
          <w:rFonts w:ascii="Tahoma" w:hAnsi="Tahoma" w:cs="Tahoma"/>
        </w:rPr>
      </w:pPr>
    </w:p>
    <w:p w:rsidR="00AE1827" w:rsidRPr="00AE1827" w:rsidRDefault="00AE1827" w:rsidP="00DD0FE6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  <w:lang w:val="ru-RU"/>
        </w:rPr>
      </w:pPr>
      <w:r w:rsidRPr="00AE1827">
        <w:rPr>
          <w:rFonts w:ascii="Tahoma" w:hAnsi="Tahoma" w:cs="Tahoma"/>
          <w:noProof w:val="0"/>
          <w:color w:val="000000"/>
          <w:lang w:val="ru-RU"/>
        </w:rPr>
        <w:t>Електронске карте у претплати и карте ван режима претплате</w:t>
      </w:r>
      <w:r w:rsidR="00567845">
        <w:rPr>
          <w:rFonts w:ascii="Tahoma" w:hAnsi="Tahoma" w:cs="Tahoma"/>
          <w:noProof w:val="0"/>
          <w:color w:val="000000"/>
          <w:lang w:val="ru-RU"/>
        </w:rPr>
        <w:t xml:space="preserve"> </w:t>
      </w:r>
      <w:r w:rsidR="00252219">
        <w:rPr>
          <w:rFonts w:ascii="Tahoma" w:hAnsi="Tahoma" w:cs="Tahoma"/>
          <w:noProof w:val="0"/>
          <w:color w:val="000000"/>
          <w:lang w:val="ru-RU"/>
        </w:rPr>
        <w:t xml:space="preserve">у </w:t>
      </w:r>
      <w:r w:rsidR="00567845">
        <w:rPr>
          <w:rFonts w:ascii="Tahoma" w:hAnsi="Tahoma" w:cs="Tahoma"/>
          <w:noProof w:val="0"/>
          <w:color w:val="000000"/>
          <w:lang w:val="ru-RU"/>
        </w:rPr>
        <w:t>примени у</w:t>
      </w:r>
      <w:r w:rsidRPr="00AE1827">
        <w:rPr>
          <w:rFonts w:ascii="Tahoma" w:hAnsi="Tahoma" w:cs="Tahoma"/>
          <w:noProof w:val="0"/>
          <w:color w:val="000000"/>
          <w:lang w:val="ru-RU"/>
        </w:rPr>
        <w:t xml:space="preserve"> ИТС1 важе у превозу путника градском железницом </w:t>
      </w:r>
      <w:r w:rsidR="00C47510" w:rsidRPr="00D6143D">
        <w:rPr>
          <w:rFonts w:ascii="Tahoma" w:hAnsi="Tahoma" w:cs="Tahoma"/>
          <w:b/>
          <w:noProof w:val="0"/>
          <w:color w:val="000000"/>
          <w:lang w:val="ru-RU"/>
        </w:rPr>
        <w:t>«</w:t>
      </w:r>
      <w:r w:rsidRPr="00D6143D">
        <w:rPr>
          <w:rFonts w:ascii="Tahoma" w:hAnsi="Tahoma" w:cs="Tahoma"/>
          <w:b/>
          <w:noProof w:val="0"/>
          <w:color w:val="000000"/>
          <w:lang w:val="ru-RU"/>
        </w:rPr>
        <w:t>БГ: ВОЗ</w:t>
      </w:r>
      <w:r w:rsidR="00C47510" w:rsidRPr="00D6143D">
        <w:rPr>
          <w:rFonts w:ascii="Tahoma" w:hAnsi="Tahoma" w:cs="Tahoma"/>
          <w:b/>
          <w:noProof w:val="0"/>
          <w:color w:val="000000"/>
          <w:lang w:val="ru-RU"/>
        </w:rPr>
        <w:t>»</w:t>
      </w:r>
      <w:r w:rsidR="00CF6855" w:rsidRPr="00D6143D">
        <w:rPr>
          <w:rFonts w:ascii="Tahoma" w:hAnsi="Tahoma" w:cs="Tahoma"/>
          <w:noProof w:val="0"/>
          <w:color w:val="000000"/>
          <w:lang w:val="ru-RU"/>
        </w:rPr>
        <w:t>.</w:t>
      </w:r>
    </w:p>
    <w:p w:rsidR="0027059F" w:rsidRDefault="0027059F" w:rsidP="00DD0FE6">
      <w:pPr>
        <w:autoSpaceDE w:val="0"/>
        <w:autoSpaceDN w:val="0"/>
        <w:adjustRightInd w:val="0"/>
        <w:rPr>
          <w:rFonts w:ascii="Tahoma" w:hAnsi="Tahoma" w:cs="Tahoma"/>
          <w:noProof w:val="0"/>
          <w:color w:val="000000"/>
          <w:lang w:val="ru-RU"/>
        </w:rPr>
      </w:pPr>
    </w:p>
    <w:p w:rsidR="00712247" w:rsidRDefault="00712247" w:rsidP="00712247">
      <w:pPr>
        <w:autoSpaceDE w:val="0"/>
        <w:autoSpaceDN w:val="0"/>
        <w:adjustRightInd w:val="0"/>
        <w:jc w:val="right"/>
        <w:rPr>
          <w:rFonts w:ascii="Tahoma" w:hAnsi="Tahoma" w:cs="Tahoma"/>
          <w:b/>
          <w:bCs/>
          <w:noProof w:val="0"/>
          <w:lang w:val="ru-RU"/>
        </w:rPr>
      </w:pPr>
    </w:p>
    <w:sectPr w:rsidR="00712247" w:rsidSect="0027059F">
      <w:footerReference w:type="default" r:id="rId8"/>
      <w:pgSz w:w="11907" w:h="16840" w:code="9"/>
      <w:pgMar w:top="709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79A" w:rsidRDefault="00B2379A" w:rsidP="009235B1">
      <w:r>
        <w:separator/>
      </w:r>
    </w:p>
  </w:endnote>
  <w:endnote w:type="continuationSeparator" w:id="0">
    <w:p w:rsidR="00B2379A" w:rsidRDefault="00B2379A" w:rsidP="009235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54016"/>
      <w:docPartObj>
        <w:docPartGallery w:val="Page Numbers (Bottom of Page)"/>
        <w:docPartUnique/>
      </w:docPartObj>
    </w:sdtPr>
    <w:sdtContent>
      <w:p w:rsidR="00ED40D8" w:rsidRDefault="00E60D8C">
        <w:pPr>
          <w:pStyle w:val="Footer"/>
          <w:jc w:val="right"/>
        </w:pPr>
        <w:fldSimple w:instr=" PAGE   \* MERGEFORMAT ">
          <w:r w:rsidR="009636A5">
            <w:t>1</w:t>
          </w:r>
        </w:fldSimple>
      </w:p>
    </w:sdtContent>
  </w:sdt>
  <w:p w:rsidR="00ED40D8" w:rsidRDefault="00ED40D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79A" w:rsidRDefault="00B2379A" w:rsidP="009235B1">
      <w:r>
        <w:separator/>
      </w:r>
    </w:p>
  </w:footnote>
  <w:footnote w:type="continuationSeparator" w:id="0">
    <w:p w:rsidR="00B2379A" w:rsidRDefault="00B2379A" w:rsidP="009235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63179"/>
    <w:multiLevelType w:val="hybridMultilevel"/>
    <w:tmpl w:val="558C50F2"/>
    <w:lvl w:ilvl="0" w:tplc="2D103958">
      <w:start w:val="1"/>
      <w:numFmt w:val="bullet"/>
      <w:lvlText w:val="–"/>
      <w:lvlJc w:val="left"/>
      <w:pPr>
        <w:ind w:left="1211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E4C2775"/>
    <w:multiLevelType w:val="hybridMultilevel"/>
    <w:tmpl w:val="B73C118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33BAC"/>
    <w:multiLevelType w:val="hybridMultilevel"/>
    <w:tmpl w:val="10EEC47E"/>
    <w:lvl w:ilvl="0" w:tplc="04090013">
      <w:start w:val="1"/>
      <w:numFmt w:val="upperRoman"/>
      <w:lvlText w:val="%1."/>
      <w:lvlJc w:val="righ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>
    <w:nsid w:val="1E2A79F3"/>
    <w:multiLevelType w:val="multilevel"/>
    <w:tmpl w:val="2696B7F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1EE035E5"/>
    <w:multiLevelType w:val="hybridMultilevel"/>
    <w:tmpl w:val="93FA6C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35D6A"/>
    <w:multiLevelType w:val="hybridMultilevel"/>
    <w:tmpl w:val="BBAC5D62"/>
    <w:lvl w:ilvl="0" w:tplc="5DD658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E8D"/>
    <w:multiLevelType w:val="hybridMultilevel"/>
    <w:tmpl w:val="C040DAD0"/>
    <w:lvl w:ilvl="0" w:tplc="24147778">
      <w:start w:val="10"/>
      <w:numFmt w:val="bullet"/>
      <w:lvlText w:val="-"/>
      <w:lvlJc w:val="left"/>
      <w:pPr>
        <w:ind w:left="1528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7">
    <w:nsid w:val="2A8E457A"/>
    <w:multiLevelType w:val="hybridMultilevel"/>
    <w:tmpl w:val="E66EA2B4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A0104"/>
    <w:multiLevelType w:val="hybridMultilevel"/>
    <w:tmpl w:val="BA4EDDB6"/>
    <w:lvl w:ilvl="0" w:tplc="C4AA4EC2">
      <w:start w:val="1"/>
      <w:numFmt w:val="decimal"/>
      <w:lvlText w:val="%1."/>
      <w:lvlJc w:val="left"/>
      <w:pPr>
        <w:ind w:left="780" w:hanging="4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E711A9"/>
    <w:multiLevelType w:val="multilevel"/>
    <w:tmpl w:val="4288E07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>
    <w:nsid w:val="36CA25FD"/>
    <w:multiLevelType w:val="hybridMultilevel"/>
    <w:tmpl w:val="2618C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641D8"/>
    <w:multiLevelType w:val="multilevel"/>
    <w:tmpl w:val="9BCEBF0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2">
    <w:nsid w:val="3AA03E10"/>
    <w:multiLevelType w:val="hybridMultilevel"/>
    <w:tmpl w:val="A12ED41A"/>
    <w:lvl w:ilvl="0" w:tplc="82486372">
      <w:start w:val="10"/>
      <w:numFmt w:val="bullet"/>
      <w:lvlText w:val="-"/>
      <w:lvlJc w:val="left"/>
      <w:pPr>
        <w:ind w:left="1144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3">
    <w:nsid w:val="45D40CDA"/>
    <w:multiLevelType w:val="hybridMultilevel"/>
    <w:tmpl w:val="37448D0A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336538"/>
    <w:multiLevelType w:val="hybridMultilevel"/>
    <w:tmpl w:val="C0586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361834"/>
    <w:multiLevelType w:val="hybridMultilevel"/>
    <w:tmpl w:val="742AEB34"/>
    <w:lvl w:ilvl="0" w:tplc="47A2A3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B3012"/>
    <w:multiLevelType w:val="hybridMultilevel"/>
    <w:tmpl w:val="66508A1A"/>
    <w:lvl w:ilvl="0" w:tplc="FA4854EC">
      <w:start w:val="1"/>
      <w:numFmt w:val="decimal"/>
      <w:lvlText w:val="%1."/>
      <w:lvlJc w:val="left"/>
      <w:pPr>
        <w:ind w:left="1804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503E28AB"/>
    <w:multiLevelType w:val="hybridMultilevel"/>
    <w:tmpl w:val="2BE0A138"/>
    <w:lvl w:ilvl="0" w:tplc="1D8042C6">
      <w:start w:val="1410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A1001B"/>
    <w:multiLevelType w:val="hybridMultilevel"/>
    <w:tmpl w:val="948E8B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5C323B"/>
    <w:multiLevelType w:val="hybridMultilevel"/>
    <w:tmpl w:val="2618C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0347"/>
    <w:multiLevelType w:val="hybridMultilevel"/>
    <w:tmpl w:val="BB52F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EB4046"/>
    <w:multiLevelType w:val="hybridMultilevel"/>
    <w:tmpl w:val="750E0202"/>
    <w:lvl w:ilvl="0" w:tplc="2D103958">
      <w:start w:val="1"/>
      <w:numFmt w:val="bullet"/>
      <w:lvlText w:val="–"/>
      <w:lvlJc w:val="left"/>
      <w:pPr>
        <w:ind w:left="720" w:hanging="360"/>
      </w:pPr>
      <w:rPr>
        <w:rFonts w:ascii="Tahoma" w:hAnsi="Tahoma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172D64"/>
    <w:multiLevelType w:val="hybridMultilevel"/>
    <w:tmpl w:val="A6FA5576"/>
    <w:lvl w:ilvl="0" w:tplc="F18E5CF8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4177F3"/>
    <w:multiLevelType w:val="hybridMultilevel"/>
    <w:tmpl w:val="6CF8D65C"/>
    <w:lvl w:ilvl="0" w:tplc="E364F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982066"/>
    <w:multiLevelType w:val="hybridMultilevel"/>
    <w:tmpl w:val="208CE6F4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9C00B8"/>
    <w:multiLevelType w:val="hybridMultilevel"/>
    <w:tmpl w:val="C404594C"/>
    <w:lvl w:ilvl="0" w:tplc="2EE20CFE">
      <w:start w:val="1"/>
      <w:numFmt w:val="upperRoman"/>
      <w:lvlText w:val="%1."/>
      <w:lvlJc w:val="right"/>
      <w:pPr>
        <w:ind w:left="489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640514"/>
    <w:multiLevelType w:val="multilevel"/>
    <w:tmpl w:val="0CD21E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</w:rPr>
    </w:lvl>
  </w:abstractNum>
  <w:num w:numId="1">
    <w:abstractNumId w:val="7"/>
  </w:num>
  <w:num w:numId="2">
    <w:abstractNumId w:val="21"/>
  </w:num>
  <w:num w:numId="3">
    <w:abstractNumId w:val="20"/>
  </w:num>
  <w:num w:numId="4">
    <w:abstractNumId w:val="0"/>
  </w:num>
  <w:num w:numId="5">
    <w:abstractNumId w:val="15"/>
  </w:num>
  <w:num w:numId="6">
    <w:abstractNumId w:val="17"/>
  </w:num>
  <w:num w:numId="7">
    <w:abstractNumId w:val="14"/>
  </w:num>
  <w:num w:numId="8">
    <w:abstractNumId w:val="8"/>
  </w:num>
  <w:num w:numId="9">
    <w:abstractNumId w:val="1"/>
  </w:num>
  <w:num w:numId="10">
    <w:abstractNumId w:val="25"/>
  </w:num>
  <w:num w:numId="11">
    <w:abstractNumId w:val="2"/>
  </w:num>
  <w:num w:numId="12">
    <w:abstractNumId w:val="18"/>
  </w:num>
  <w:num w:numId="13">
    <w:abstractNumId w:val="4"/>
  </w:num>
  <w:num w:numId="14">
    <w:abstractNumId w:val="23"/>
  </w:num>
  <w:num w:numId="15">
    <w:abstractNumId w:val="26"/>
  </w:num>
  <w:num w:numId="16">
    <w:abstractNumId w:val="5"/>
  </w:num>
  <w:num w:numId="17">
    <w:abstractNumId w:val="13"/>
  </w:num>
  <w:num w:numId="18">
    <w:abstractNumId w:val="24"/>
  </w:num>
  <w:num w:numId="19">
    <w:abstractNumId w:val="3"/>
  </w:num>
  <w:num w:numId="20">
    <w:abstractNumId w:val="10"/>
  </w:num>
  <w:num w:numId="21">
    <w:abstractNumId w:val="16"/>
  </w:num>
  <w:num w:numId="22">
    <w:abstractNumId w:val="11"/>
  </w:num>
  <w:num w:numId="23">
    <w:abstractNumId w:val="12"/>
  </w:num>
  <w:num w:numId="24">
    <w:abstractNumId w:val="6"/>
  </w:num>
  <w:num w:numId="25">
    <w:abstractNumId w:val="22"/>
  </w:num>
  <w:num w:numId="26">
    <w:abstractNumId w:val="19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3219"/>
    <w:rsid w:val="000113FA"/>
    <w:rsid w:val="000159F7"/>
    <w:rsid w:val="00016362"/>
    <w:rsid w:val="0001707E"/>
    <w:rsid w:val="000226D5"/>
    <w:rsid w:val="0002329F"/>
    <w:rsid w:val="000269D5"/>
    <w:rsid w:val="00027922"/>
    <w:rsid w:val="000308A1"/>
    <w:rsid w:val="0003214D"/>
    <w:rsid w:val="0004036A"/>
    <w:rsid w:val="00044138"/>
    <w:rsid w:val="00044995"/>
    <w:rsid w:val="00044FD4"/>
    <w:rsid w:val="00055290"/>
    <w:rsid w:val="00063401"/>
    <w:rsid w:val="0006526B"/>
    <w:rsid w:val="0007207E"/>
    <w:rsid w:val="0008191C"/>
    <w:rsid w:val="00084551"/>
    <w:rsid w:val="00090B3B"/>
    <w:rsid w:val="00091EFD"/>
    <w:rsid w:val="00094454"/>
    <w:rsid w:val="0009560A"/>
    <w:rsid w:val="000A7548"/>
    <w:rsid w:val="000A7F51"/>
    <w:rsid w:val="000B218E"/>
    <w:rsid w:val="000B6D32"/>
    <w:rsid w:val="000B7B22"/>
    <w:rsid w:val="000B7DC0"/>
    <w:rsid w:val="000C017E"/>
    <w:rsid w:val="000C0467"/>
    <w:rsid w:val="000C18B8"/>
    <w:rsid w:val="000C226A"/>
    <w:rsid w:val="000C24D4"/>
    <w:rsid w:val="000C65FA"/>
    <w:rsid w:val="000D3333"/>
    <w:rsid w:val="000E3F1E"/>
    <w:rsid w:val="000E567A"/>
    <w:rsid w:val="000F1CAD"/>
    <w:rsid w:val="000F386A"/>
    <w:rsid w:val="000F4457"/>
    <w:rsid w:val="00101087"/>
    <w:rsid w:val="00103DBD"/>
    <w:rsid w:val="0010615C"/>
    <w:rsid w:val="0010641D"/>
    <w:rsid w:val="0011050C"/>
    <w:rsid w:val="00115EEB"/>
    <w:rsid w:val="00116647"/>
    <w:rsid w:val="001243CF"/>
    <w:rsid w:val="00126258"/>
    <w:rsid w:val="00127F09"/>
    <w:rsid w:val="001308B2"/>
    <w:rsid w:val="00132411"/>
    <w:rsid w:val="0013597D"/>
    <w:rsid w:val="00141956"/>
    <w:rsid w:val="00144067"/>
    <w:rsid w:val="001451FC"/>
    <w:rsid w:val="0014662D"/>
    <w:rsid w:val="001475F7"/>
    <w:rsid w:val="00153E09"/>
    <w:rsid w:val="00162EA1"/>
    <w:rsid w:val="001634E0"/>
    <w:rsid w:val="00172881"/>
    <w:rsid w:val="00175A61"/>
    <w:rsid w:val="00182690"/>
    <w:rsid w:val="00183F67"/>
    <w:rsid w:val="0019064F"/>
    <w:rsid w:val="001949BC"/>
    <w:rsid w:val="00194D2D"/>
    <w:rsid w:val="00196DA9"/>
    <w:rsid w:val="001A01F8"/>
    <w:rsid w:val="001A18F1"/>
    <w:rsid w:val="001A39B4"/>
    <w:rsid w:val="001A5D88"/>
    <w:rsid w:val="001B033E"/>
    <w:rsid w:val="001B14BF"/>
    <w:rsid w:val="001B2B96"/>
    <w:rsid w:val="001B6C7A"/>
    <w:rsid w:val="001C50D4"/>
    <w:rsid w:val="001C78DF"/>
    <w:rsid w:val="001D06F5"/>
    <w:rsid w:val="001D078B"/>
    <w:rsid w:val="001D6373"/>
    <w:rsid w:val="001E1632"/>
    <w:rsid w:val="001E236D"/>
    <w:rsid w:val="001E2939"/>
    <w:rsid w:val="001E5788"/>
    <w:rsid w:val="001E585F"/>
    <w:rsid w:val="001E73BB"/>
    <w:rsid w:val="00201012"/>
    <w:rsid w:val="002019B8"/>
    <w:rsid w:val="00202C68"/>
    <w:rsid w:val="00211EB5"/>
    <w:rsid w:val="00212887"/>
    <w:rsid w:val="002140CA"/>
    <w:rsid w:val="00214EF0"/>
    <w:rsid w:val="0021669D"/>
    <w:rsid w:val="00217066"/>
    <w:rsid w:val="0022046E"/>
    <w:rsid w:val="002219E2"/>
    <w:rsid w:val="00222305"/>
    <w:rsid w:val="00224C45"/>
    <w:rsid w:val="0022528E"/>
    <w:rsid w:val="00226569"/>
    <w:rsid w:val="00231447"/>
    <w:rsid w:val="00232A53"/>
    <w:rsid w:val="002402C8"/>
    <w:rsid w:val="0024189E"/>
    <w:rsid w:val="002427C6"/>
    <w:rsid w:val="0024317B"/>
    <w:rsid w:val="00243428"/>
    <w:rsid w:val="00252219"/>
    <w:rsid w:val="00254184"/>
    <w:rsid w:val="00263913"/>
    <w:rsid w:val="00264BFE"/>
    <w:rsid w:val="002674DB"/>
    <w:rsid w:val="00270204"/>
    <w:rsid w:val="0027059F"/>
    <w:rsid w:val="00271748"/>
    <w:rsid w:val="002723A0"/>
    <w:rsid w:val="00272BA3"/>
    <w:rsid w:val="0027350F"/>
    <w:rsid w:val="00275A6D"/>
    <w:rsid w:val="002820B8"/>
    <w:rsid w:val="002830E4"/>
    <w:rsid w:val="00291773"/>
    <w:rsid w:val="0029433B"/>
    <w:rsid w:val="002A040D"/>
    <w:rsid w:val="002A267D"/>
    <w:rsid w:val="002A566F"/>
    <w:rsid w:val="002B38B2"/>
    <w:rsid w:val="002B45B4"/>
    <w:rsid w:val="002B68D8"/>
    <w:rsid w:val="002B6EEF"/>
    <w:rsid w:val="002C0A68"/>
    <w:rsid w:val="002C1E78"/>
    <w:rsid w:val="002C1F2F"/>
    <w:rsid w:val="002C24C8"/>
    <w:rsid w:val="002C511D"/>
    <w:rsid w:val="002C7DC9"/>
    <w:rsid w:val="002D0087"/>
    <w:rsid w:val="002D7A26"/>
    <w:rsid w:val="002E0839"/>
    <w:rsid w:val="002E148B"/>
    <w:rsid w:val="002E1FFC"/>
    <w:rsid w:val="002F07BB"/>
    <w:rsid w:val="002F235C"/>
    <w:rsid w:val="002F3590"/>
    <w:rsid w:val="002F442D"/>
    <w:rsid w:val="002F5231"/>
    <w:rsid w:val="002F799E"/>
    <w:rsid w:val="002F7E3A"/>
    <w:rsid w:val="00301D93"/>
    <w:rsid w:val="00301E1C"/>
    <w:rsid w:val="003024A9"/>
    <w:rsid w:val="00302E63"/>
    <w:rsid w:val="00304960"/>
    <w:rsid w:val="00304B07"/>
    <w:rsid w:val="00306855"/>
    <w:rsid w:val="0030720A"/>
    <w:rsid w:val="00310117"/>
    <w:rsid w:val="00310376"/>
    <w:rsid w:val="00310C56"/>
    <w:rsid w:val="00311BB3"/>
    <w:rsid w:val="00315521"/>
    <w:rsid w:val="003203C5"/>
    <w:rsid w:val="00321424"/>
    <w:rsid w:val="003234C9"/>
    <w:rsid w:val="003254C1"/>
    <w:rsid w:val="00330027"/>
    <w:rsid w:val="00331A08"/>
    <w:rsid w:val="0033359A"/>
    <w:rsid w:val="00334319"/>
    <w:rsid w:val="00335355"/>
    <w:rsid w:val="00355F7C"/>
    <w:rsid w:val="00356F60"/>
    <w:rsid w:val="00357B51"/>
    <w:rsid w:val="003618FD"/>
    <w:rsid w:val="00365C6F"/>
    <w:rsid w:val="00370574"/>
    <w:rsid w:val="003742A2"/>
    <w:rsid w:val="003827E3"/>
    <w:rsid w:val="003843BE"/>
    <w:rsid w:val="00390A90"/>
    <w:rsid w:val="00391C90"/>
    <w:rsid w:val="00393F20"/>
    <w:rsid w:val="003973D1"/>
    <w:rsid w:val="003A4314"/>
    <w:rsid w:val="003A6EA5"/>
    <w:rsid w:val="003B5B87"/>
    <w:rsid w:val="003B6DB6"/>
    <w:rsid w:val="003C19BE"/>
    <w:rsid w:val="003C251B"/>
    <w:rsid w:val="003C3B75"/>
    <w:rsid w:val="003C5C1F"/>
    <w:rsid w:val="003C77F2"/>
    <w:rsid w:val="003D24A0"/>
    <w:rsid w:val="003D2B1A"/>
    <w:rsid w:val="003D3219"/>
    <w:rsid w:val="003D4CF0"/>
    <w:rsid w:val="003D5830"/>
    <w:rsid w:val="003E1ED3"/>
    <w:rsid w:val="003E2244"/>
    <w:rsid w:val="003E32EC"/>
    <w:rsid w:val="003E4EC5"/>
    <w:rsid w:val="003E5B88"/>
    <w:rsid w:val="003E62C1"/>
    <w:rsid w:val="003E6867"/>
    <w:rsid w:val="003F63B8"/>
    <w:rsid w:val="00401D88"/>
    <w:rsid w:val="004048D9"/>
    <w:rsid w:val="00407DF4"/>
    <w:rsid w:val="00411F85"/>
    <w:rsid w:val="0041210C"/>
    <w:rsid w:val="00412EDE"/>
    <w:rsid w:val="00413081"/>
    <w:rsid w:val="00415D85"/>
    <w:rsid w:val="00417FB2"/>
    <w:rsid w:val="004227E4"/>
    <w:rsid w:val="0042564E"/>
    <w:rsid w:val="004276C3"/>
    <w:rsid w:val="0043132A"/>
    <w:rsid w:val="004321C2"/>
    <w:rsid w:val="00437C6F"/>
    <w:rsid w:val="004429B9"/>
    <w:rsid w:val="00443BC2"/>
    <w:rsid w:val="004447F7"/>
    <w:rsid w:val="00450166"/>
    <w:rsid w:val="004507CB"/>
    <w:rsid w:val="0045660B"/>
    <w:rsid w:val="00460C57"/>
    <w:rsid w:val="0047166B"/>
    <w:rsid w:val="00484901"/>
    <w:rsid w:val="00484AC3"/>
    <w:rsid w:val="004906C9"/>
    <w:rsid w:val="00493471"/>
    <w:rsid w:val="00495F38"/>
    <w:rsid w:val="004A19D4"/>
    <w:rsid w:val="004A46FD"/>
    <w:rsid w:val="004A59AD"/>
    <w:rsid w:val="004A679C"/>
    <w:rsid w:val="004B42C8"/>
    <w:rsid w:val="004B6E77"/>
    <w:rsid w:val="004C023B"/>
    <w:rsid w:val="004C0547"/>
    <w:rsid w:val="004C32C6"/>
    <w:rsid w:val="004C5709"/>
    <w:rsid w:val="004C62EB"/>
    <w:rsid w:val="004C7A71"/>
    <w:rsid w:val="004D1E36"/>
    <w:rsid w:val="004D28BD"/>
    <w:rsid w:val="004D31AC"/>
    <w:rsid w:val="004D5564"/>
    <w:rsid w:val="004E44E1"/>
    <w:rsid w:val="004E4928"/>
    <w:rsid w:val="004E4B12"/>
    <w:rsid w:val="004E7AF6"/>
    <w:rsid w:val="004F017E"/>
    <w:rsid w:val="004F1535"/>
    <w:rsid w:val="004F1CE1"/>
    <w:rsid w:val="004F1E89"/>
    <w:rsid w:val="004F481E"/>
    <w:rsid w:val="004F4F0A"/>
    <w:rsid w:val="004F6A16"/>
    <w:rsid w:val="005002E1"/>
    <w:rsid w:val="00503FB9"/>
    <w:rsid w:val="00506C40"/>
    <w:rsid w:val="0050757B"/>
    <w:rsid w:val="0050780C"/>
    <w:rsid w:val="00510AEC"/>
    <w:rsid w:val="00511291"/>
    <w:rsid w:val="005123D7"/>
    <w:rsid w:val="0051609C"/>
    <w:rsid w:val="00516941"/>
    <w:rsid w:val="00524FFC"/>
    <w:rsid w:val="0052655C"/>
    <w:rsid w:val="00533FB2"/>
    <w:rsid w:val="005342A0"/>
    <w:rsid w:val="005343B3"/>
    <w:rsid w:val="00535357"/>
    <w:rsid w:val="00536F8F"/>
    <w:rsid w:val="005447D7"/>
    <w:rsid w:val="005479A8"/>
    <w:rsid w:val="005509F8"/>
    <w:rsid w:val="005563E6"/>
    <w:rsid w:val="0056040E"/>
    <w:rsid w:val="00565197"/>
    <w:rsid w:val="005672ED"/>
    <w:rsid w:val="00567845"/>
    <w:rsid w:val="005724EC"/>
    <w:rsid w:val="00576955"/>
    <w:rsid w:val="00582824"/>
    <w:rsid w:val="00583E2F"/>
    <w:rsid w:val="005847CB"/>
    <w:rsid w:val="00585DF8"/>
    <w:rsid w:val="00596CB6"/>
    <w:rsid w:val="005973E9"/>
    <w:rsid w:val="005A082F"/>
    <w:rsid w:val="005A0DE0"/>
    <w:rsid w:val="005A3DDC"/>
    <w:rsid w:val="005A71F4"/>
    <w:rsid w:val="005B0319"/>
    <w:rsid w:val="005B20C2"/>
    <w:rsid w:val="005B5F5D"/>
    <w:rsid w:val="005C0182"/>
    <w:rsid w:val="005C3E0E"/>
    <w:rsid w:val="005C64D8"/>
    <w:rsid w:val="005D0D00"/>
    <w:rsid w:val="005D7524"/>
    <w:rsid w:val="005E31A1"/>
    <w:rsid w:val="005E6802"/>
    <w:rsid w:val="005F3085"/>
    <w:rsid w:val="0060283C"/>
    <w:rsid w:val="006037BF"/>
    <w:rsid w:val="00603EF3"/>
    <w:rsid w:val="006115E6"/>
    <w:rsid w:val="00612BD7"/>
    <w:rsid w:val="006215C8"/>
    <w:rsid w:val="00622AE8"/>
    <w:rsid w:val="00622F79"/>
    <w:rsid w:val="00631D6B"/>
    <w:rsid w:val="00634560"/>
    <w:rsid w:val="0064005E"/>
    <w:rsid w:val="00644644"/>
    <w:rsid w:val="00645BDB"/>
    <w:rsid w:val="00645EF4"/>
    <w:rsid w:val="00651195"/>
    <w:rsid w:val="006511B2"/>
    <w:rsid w:val="0065181E"/>
    <w:rsid w:val="00660E10"/>
    <w:rsid w:val="006636A4"/>
    <w:rsid w:val="00666897"/>
    <w:rsid w:val="0067012C"/>
    <w:rsid w:val="006731B8"/>
    <w:rsid w:val="00673F9D"/>
    <w:rsid w:val="00675356"/>
    <w:rsid w:val="00680518"/>
    <w:rsid w:val="006825D1"/>
    <w:rsid w:val="006850D0"/>
    <w:rsid w:val="006871B1"/>
    <w:rsid w:val="00690418"/>
    <w:rsid w:val="006941D5"/>
    <w:rsid w:val="0069663F"/>
    <w:rsid w:val="0069733B"/>
    <w:rsid w:val="00697425"/>
    <w:rsid w:val="006A135B"/>
    <w:rsid w:val="006A1457"/>
    <w:rsid w:val="006A1676"/>
    <w:rsid w:val="006A196E"/>
    <w:rsid w:val="006A30C5"/>
    <w:rsid w:val="006A3138"/>
    <w:rsid w:val="006A42A9"/>
    <w:rsid w:val="006A4B80"/>
    <w:rsid w:val="006B301B"/>
    <w:rsid w:val="006B6403"/>
    <w:rsid w:val="006C2C34"/>
    <w:rsid w:val="006C41E8"/>
    <w:rsid w:val="006C4C66"/>
    <w:rsid w:val="006C7433"/>
    <w:rsid w:val="006D02F3"/>
    <w:rsid w:val="006D0BF6"/>
    <w:rsid w:val="006D0DB2"/>
    <w:rsid w:val="006E2B07"/>
    <w:rsid w:val="006F704B"/>
    <w:rsid w:val="006F7B47"/>
    <w:rsid w:val="007005CB"/>
    <w:rsid w:val="0070352A"/>
    <w:rsid w:val="0070427C"/>
    <w:rsid w:val="00712247"/>
    <w:rsid w:val="00714DCB"/>
    <w:rsid w:val="00723441"/>
    <w:rsid w:val="007238A8"/>
    <w:rsid w:val="0072544F"/>
    <w:rsid w:val="00741803"/>
    <w:rsid w:val="007425A1"/>
    <w:rsid w:val="0074290A"/>
    <w:rsid w:val="00746590"/>
    <w:rsid w:val="00753129"/>
    <w:rsid w:val="00754386"/>
    <w:rsid w:val="00755479"/>
    <w:rsid w:val="007576AE"/>
    <w:rsid w:val="00761380"/>
    <w:rsid w:val="0076511E"/>
    <w:rsid w:val="007664DF"/>
    <w:rsid w:val="00772C44"/>
    <w:rsid w:val="00775673"/>
    <w:rsid w:val="00784558"/>
    <w:rsid w:val="0078763F"/>
    <w:rsid w:val="00787801"/>
    <w:rsid w:val="007A18FC"/>
    <w:rsid w:val="007A2121"/>
    <w:rsid w:val="007A34A6"/>
    <w:rsid w:val="007A58CE"/>
    <w:rsid w:val="007A5D4F"/>
    <w:rsid w:val="007B1568"/>
    <w:rsid w:val="007B3DAB"/>
    <w:rsid w:val="007B5069"/>
    <w:rsid w:val="007C3851"/>
    <w:rsid w:val="007C3A82"/>
    <w:rsid w:val="007C70DF"/>
    <w:rsid w:val="007D0666"/>
    <w:rsid w:val="007D1545"/>
    <w:rsid w:val="007D2D2B"/>
    <w:rsid w:val="007D6340"/>
    <w:rsid w:val="007D65B6"/>
    <w:rsid w:val="007D7B1A"/>
    <w:rsid w:val="007E1718"/>
    <w:rsid w:val="007E17D0"/>
    <w:rsid w:val="007E1AE8"/>
    <w:rsid w:val="007E6D6B"/>
    <w:rsid w:val="007E702E"/>
    <w:rsid w:val="007E7C94"/>
    <w:rsid w:val="007F2D9F"/>
    <w:rsid w:val="007F6190"/>
    <w:rsid w:val="007F7EF3"/>
    <w:rsid w:val="00801E34"/>
    <w:rsid w:val="00804FA6"/>
    <w:rsid w:val="00811601"/>
    <w:rsid w:val="0081332C"/>
    <w:rsid w:val="0081409E"/>
    <w:rsid w:val="00814948"/>
    <w:rsid w:val="008178E2"/>
    <w:rsid w:val="00820CF1"/>
    <w:rsid w:val="00821653"/>
    <w:rsid w:val="00824831"/>
    <w:rsid w:val="00830550"/>
    <w:rsid w:val="00834585"/>
    <w:rsid w:val="00836524"/>
    <w:rsid w:val="00845F8D"/>
    <w:rsid w:val="00846299"/>
    <w:rsid w:val="00846D43"/>
    <w:rsid w:val="0085156D"/>
    <w:rsid w:val="00851B69"/>
    <w:rsid w:val="00854CDC"/>
    <w:rsid w:val="008600B8"/>
    <w:rsid w:val="00860304"/>
    <w:rsid w:val="00861300"/>
    <w:rsid w:val="0087130A"/>
    <w:rsid w:val="00872AF0"/>
    <w:rsid w:val="00874105"/>
    <w:rsid w:val="00877A34"/>
    <w:rsid w:val="00881AC4"/>
    <w:rsid w:val="0088423E"/>
    <w:rsid w:val="008842D7"/>
    <w:rsid w:val="00884AAA"/>
    <w:rsid w:val="0088736D"/>
    <w:rsid w:val="00895FBF"/>
    <w:rsid w:val="008A2FA0"/>
    <w:rsid w:val="008A4B77"/>
    <w:rsid w:val="008A51F1"/>
    <w:rsid w:val="008A5921"/>
    <w:rsid w:val="008A7C85"/>
    <w:rsid w:val="008B1F41"/>
    <w:rsid w:val="008B23C3"/>
    <w:rsid w:val="008B2664"/>
    <w:rsid w:val="008B33DE"/>
    <w:rsid w:val="008B59E4"/>
    <w:rsid w:val="008B5A19"/>
    <w:rsid w:val="008B781D"/>
    <w:rsid w:val="008C2438"/>
    <w:rsid w:val="008C52F5"/>
    <w:rsid w:val="008D4495"/>
    <w:rsid w:val="008D639B"/>
    <w:rsid w:val="008E4E0B"/>
    <w:rsid w:val="008E5584"/>
    <w:rsid w:val="008F19D9"/>
    <w:rsid w:val="00900049"/>
    <w:rsid w:val="00905A19"/>
    <w:rsid w:val="009062F6"/>
    <w:rsid w:val="009158FD"/>
    <w:rsid w:val="0091596C"/>
    <w:rsid w:val="00915DB4"/>
    <w:rsid w:val="00916017"/>
    <w:rsid w:val="00916907"/>
    <w:rsid w:val="0092176F"/>
    <w:rsid w:val="00922126"/>
    <w:rsid w:val="009235B1"/>
    <w:rsid w:val="009303BC"/>
    <w:rsid w:val="00932AFA"/>
    <w:rsid w:val="00936DCC"/>
    <w:rsid w:val="0094144C"/>
    <w:rsid w:val="00945535"/>
    <w:rsid w:val="00957D71"/>
    <w:rsid w:val="009627BA"/>
    <w:rsid w:val="009636A5"/>
    <w:rsid w:val="00963D4E"/>
    <w:rsid w:val="009640DE"/>
    <w:rsid w:val="009676B4"/>
    <w:rsid w:val="00975E4E"/>
    <w:rsid w:val="00975F40"/>
    <w:rsid w:val="0097659F"/>
    <w:rsid w:val="00976974"/>
    <w:rsid w:val="00976BCE"/>
    <w:rsid w:val="00981B97"/>
    <w:rsid w:val="00983493"/>
    <w:rsid w:val="00983E11"/>
    <w:rsid w:val="00984D56"/>
    <w:rsid w:val="00987F55"/>
    <w:rsid w:val="009902F5"/>
    <w:rsid w:val="009930FE"/>
    <w:rsid w:val="00997EE6"/>
    <w:rsid w:val="009A27BF"/>
    <w:rsid w:val="009A29A7"/>
    <w:rsid w:val="009B1987"/>
    <w:rsid w:val="009B2FFB"/>
    <w:rsid w:val="009B33BF"/>
    <w:rsid w:val="009B5203"/>
    <w:rsid w:val="009C6F38"/>
    <w:rsid w:val="009D0960"/>
    <w:rsid w:val="009D2D3C"/>
    <w:rsid w:val="009D581E"/>
    <w:rsid w:val="009D788C"/>
    <w:rsid w:val="009E0E1D"/>
    <w:rsid w:val="009E5CD7"/>
    <w:rsid w:val="009F00BF"/>
    <w:rsid w:val="009F2196"/>
    <w:rsid w:val="00A04961"/>
    <w:rsid w:val="00A05905"/>
    <w:rsid w:val="00A106E5"/>
    <w:rsid w:val="00A113FD"/>
    <w:rsid w:val="00A170EA"/>
    <w:rsid w:val="00A2000D"/>
    <w:rsid w:val="00A20B56"/>
    <w:rsid w:val="00A2158D"/>
    <w:rsid w:val="00A2234C"/>
    <w:rsid w:val="00A37751"/>
    <w:rsid w:val="00A40330"/>
    <w:rsid w:val="00A41310"/>
    <w:rsid w:val="00A42B4B"/>
    <w:rsid w:val="00A42D80"/>
    <w:rsid w:val="00A4536C"/>
    <w:rsid w:val="00A50FED"/>
    <w:rsid w:val="00A51365"/>
    <w:rsid w:val="00A52116"/>
    <w:rsid w:val="00A610AF"/>
    <w:rsid w:val="00A73DE1"/>
    <w:rsid w:val="00A7567D"/>
    <w:rsid w:val="00A80F60"/>
    <w:rsid w:val="00A81A6E"/>
    <w:rsid w:val="00A8271D"/>
    <w:rsid w:val="00A8735D"/>
    <w:rsid w:val="00A9362E"/>
    <w:rsid w:val="00AA4D75"/>
    <w:rsid w:val="00AB5AC5"/>
    <w:rsid w:val="00AC34B4"/>
    <w:rsid w:val="00AD56B4"/>
    <w:rsid w:val="00AD58DF"/>
    <w:rsid w:val="00AE1827"/>
    <w:rsid w:val="00AE23A3"/>
    <w:rsid w:val="00AE2447"/>
    <w:rsid w:val="00AE251A"/>
    <w:rsid w:val="00AE575C"/>
    <w:rsid w:val="00AF6D16"/>
    <w:rsid w:val="00B00C51"/>
    <w:rsid w:val="00B0344D"/>
    <w:rsid w:val="00B05B6C"/>
    <w:rsid w:val="00B111C4"/>
    <w:rsid w:val="00B160A7"/>
    <w:rsid w:val="00B16522"/>
    <w:rsid w:val="00B21D06"/>
    <w:rsid w:val="00B22647"/>
    <w:rsid w:val="00B22706"/>
    <w:rsid w:val="00B2379A"/>
    <w:rsid w:val="00B25019"/>
    <w:rsid w:val="00B27C13"/>
    <w:rsid w:val="00B30698"/>
    <w:rsid w:val="00B33B2F"/>
    <w:rsid w:val="00B354F5"/>
    <w:rsid w:val="00B35F45"/>
    <w:rsid w:val="00B368D6"/>
    <w:rsid w:val="00B37AF7"/>
    <w:rsid w:val="00B419EA"/>
    <w:rsid w:val="00B4255B"/>
    <w:rsid w:val="00B43C7F"/>
    <w:rsid w:val="00B44A2F"/>
    <w:rsid w:val="00B533D6"/>
    <w:rsid w:val="00B56C18"/>
    <w:rsid w:val="00B61DA8"/>
    <w:rsid w:val="00B63C7C"/>
    <w:rsid w:val="00B63E11"/>
    <w:rsid w:val="00B643E3"/>
    <w:rsid w:val="00B6568C"/>
    <w:rsid w:val="00B722E9"/>
    <w:rsid w:val="00B74949"/>
    <w:rsid w:val="00B75133"/>
    <w:rsid w:val="00B76FE7"/>
    <w:rsid w:val="00B8187B"/>
    <w:rsid w:val="00B85F5C"/>
    <w:rsid w:val="00B86AF2"/>
    <w:rsid w:val="00B90152"/>
    <w:rsid w:val="00BA11A4"/>
    <w:rsid w:val="00BA52CD"/>
    <w:rsid w:val="00BA7AC5"/>
    <w:rsid w:val="00BB17D8"/>
    <w:rsid w:val="00BB19B5"/>
    <w:rsid w:val="00BB415C"/>
    <w:rsid w:val="00BC133F"/>
    <w:rsid w:val="00BC31BA"/>
    <w:rsid w:val="00BC77BE"/>
    <w:rsid w:val="00BD02E6"/>
    <w:rsid w:val="00BD3FE8"/>
    <w:rsid w:val="00BD48B3"/>
    <w:rsid w:val="00BD5ED2"/>
    <w:rsid w:val="00BD6C51"/>
    <w:rsid w:val="00BE23C0"/>
    <w:rsid w:val="00BE4C09"/>
    <w:rsid w:val="00BF1807"/>
    <w:rsid w:val="00BF2E64"/>
    <w:rsid w:val="00BF7210"/>
    <w:rsid w:val="00BF7D75"/>
    <w:rsid w:val="00C009AF"/>
    <w:rsid w:val="00C03C5F"/>
    <w:rsid w:val="00C05604"/>
    <w:rsid w:val="00C07223"/>
    <w:rsid w:val="00C076A0"/>
    <w:rsid w:val="00C07B4A"/>
    <w:rsid w:val="00C1796A"/>
    <w:rsid w:val="00C2137F"/>
    <w:rsid w:val="00C2507D"/>
    <w:rsid w:val="00C25AEF"/>
    <w:rsid w:val="00C26ADA"/>
    <w:rsid w:val="00C33AAF"/>
    <w:rsid w:val="00C34CD3"/>
    <w:rsid w:val="00C46ACB"/>
    <w:rsid w:val="00C46C31"/>
    <w:rsid w:val="00C46FC7"/>
    <w:rsid w:val="00C47510"/>
    <w:rsid w:val="00C51015"/>
    <w:rsid w:val="00C544E5"/>
    <w:rsid w:val="00C60C4E"/>
    <w:rsid w:val="00C61259"/>
    <w:rsid w:val="00C61B5F"/>
    <w:rsid w:val="00C65619"/>
    <w:rsid w:val="00C675CA"/>
    <w:rsid w:val="00C81EAC"/>
    <w:rsid w:val="00C83ED2"/>
    <w:rsid w:val="00C9326B"/>
    <w:rsid w:val="00C94158"/>
    <w:rsid w:val="00C94E81"/>
    <w:rsid w:val="00C962E6"/>
    <w:rsid w:val="00CA1F62"/>
    <w:rsid w:val="00CA3546"/>
    <w:rsid w:val="00CA60F4"/>
    <w:rsid w:val="00CB31D1"/>
    <w:rsid w:val="00CB4620"/>
    <w:rsid w:val="00CC2986"/>
    <w:rsid w:val="00CC491E"/>
    <w:rsid w:val="00CC5A56"/>
    <w:rsid w:val="00CD37E6"/>
    <w:rsid w:val="00CD404A"/>
    <w:rsid w:val="00CD6F18"/>
    <w:rsid w:val="00CE37CD"/>
    <w:rsid w:val="00CE4B95"/>
    <w:rsid w:val="00CE4FAA"/>
    <w:rsid w:val="00CE7D26"/>
    <w:rsid w:val="00CF2634"/>
    <w:rsid w:val="00CF29AB"/>
    <w:rsid w:val="00CF6855"/>
    <w:rsid w:val="00CF78BE"/>
    <w:rsid w:val="00CF7BCB"/>
    <w:rsid w:val="00D005B9"/>
    <w:rsid w:val="00D00BC8"/>
    <w:rsid w:val="00D00D7A"/>
    <w:rsid w:val="00D12A2C"/>
    <w:rsid w:val="00D17011"/>
    <w:rsid w:val="00D21D00"/>
    <w:rsid w:val="00D22FF6"/>
    <w:rsid w:val="00D2692B"/>
    <w:rsid w:val="00D32406"/>
    <w:rsid w:val="00D33AD4"/>
    <w:rsid w:val="00D4399C"/>
    <w:rsid w:val="00D46F1D"/>
    <w:rsid w:val="00D53D47"/>
    <w:rsid w:val="00D5657E"/>
    <w:rsid w:val="00D56C99"/>
    <w:rsid w:val="00D6143D"/>
    <w:rsid w:val="00D6195B"/>
    <w:rsid w:val="00D707F1"/>
    <w:rsid w:val="00D70F52"/>
    <w:rsid w:val="00D74C20"/>
    <w:rsid w:val="00D769D2"/>
    <w:rsid w:val="00D7712D"/>
    <w:rsid w:val="00D8358C"/>
    <w:rsid w:val="00D92536"/>
    <w:rsid w:val="00D94ECB"/>
    <w:rsid w:val="00D95624"/>
    <w:rsid w:val="00D9762E"/>
    <w:rsid w:val="00DA3ED9"/>
    <w:rsid w:val="00DA3F1D"/>
    <w:rsid w:val="00DB048D"/>
    <w:rsid w:val="00DB062E"/>
    <w:rsid w:val="00DB6E9D"/>
    <w:rsid w:val="00DC3C22"/>
    <w:rsid w:val="00DC60F5"/>
    <w:rsid w:val="00DD0FE6"/>
    <w:rsid w:val="00DD10E2"/>
    <w:rsid w:val="00DD307C"/>
    <w:rsid w:val="00DD452A"/>
    <w:rsid w:val="00DD52FD"/>
    <w:rsid w:val="00DD6C34"/>
    <w:rsid w:val="00DE36F9"/>
    <w:rsid w:val="00DE3D74"/>
    <w:rsid w:val="00DE420F"/>
    <w:rsid w:val="00DE737B"/>
    <w:rsid w:val="00DF09A1"/>
    <w:rsid w:val="00DF4668"/>
    <w:rsid w:val="00DF6219"/>
    <w:rsid w:val="00E02169"/>
    <w:rsid w:val="00E057C0"/>
    <w:rsid w:val="00E0690A"/>
    <w:rsid w:val="00E1008C"/>
    <w:rsid w:val="00E10446"/>
    <w:rsid w:val="00E146FF"/>
    <w:rsid w:val="00E14EF8"/>
    <w:rsid w:val="00E314AB"/>
    <w:rsid w:val="00E31D5E"/>
    <w:rsid w:val="00E32082"/>
    <w:rsid w:val="00E32C38"/>
    <w:rsid w:val="00E3412D"/>
    <w:rsid w:val="00E341F0"/>
    <w:rsid w:val="00E5621D"/>
    <w:rsid w:val="00E60D8C"/>
    <w:rsid w:val="00E60EBA"/>
    <w:rsid w:val="00E628BB"/>
    <w:rsid w:val="00E63356"/>
    <w:rsid w:val="00E64852"/>
    <w:rsid w:val="00E71208"/>
    <w:rsid w:val="00E73004"/>
    <w:rsid w:val="00E7469A"/>
    <w:rsid w:val="00E7505B"/>
    <w:rsid w:val="00E84584"/>
    <w:rsid w:val="00EA54A8"/>
    <w:rsid w:val="00EA553B"/>
    <w:rsid w:val="00EA7397"/>
    <w:rsid w:val="00EB0A5E"/>
    <w:rsid w:val="00EB1CD3"/>
    <w:rsid w:val="00EB55BE"/>
    <w:rsid w:val="00EB79F6"/>
    <w:rsid w:val="00EC4194"/>
    <w:rsid w:val="00EC594C"/>
    <w:rsid w:val="00ED004B"/>
    <w:rsid w:val="00ED40D8"/>
    <w:rsid w:val="00ED4650"/>
    <w:rsid w:val="00ED4BA3"/>
    <w:rsid w:val="00EE2A60"/>
    <w:rsid w:val="00EE2B05"/>
    <w:rsid w:val="00EE3756"/>
    <w:rsid w:val="00EF129C"/>
    <w:rsid w:val="00EF1B01"/>
    <w:rsid w:val="00EF5FE7"/>
    <w:rsid w:val="00EF6A3B"/>
    <w:rsid w:val="00F024AA"/>
    <w:rsid w:val="00F03B03"/>
    <w:rsid w:val="00F0448D"/>
    <w:rsid w:val="00F05990"/>
    <w:rsid w:val="00F1238A"/>
    <w:rsid w:val="00F12B9D"/>
    <w:rsid w:val="00F22D23"/>
    <w:rsid w:val="00F251FB"/>
    <w:rsid w:val="00F301B1"/>
    <w:rsid w:val="00F33DC9"/>
    <w:rsid w:val="00F36E00"/>
    <w:rsid w:val="00F442BE"/>
    <w:rsid w:val="00F44AE7"/>
    <w:rsid w:val="00F44F3F"/>
    <w:rsid w:val="00F565A6"/>
    <w:rsid w:val="00F56D07"/>
    <w:rsid w:val="00F62CBF"/>
    <w:rsid w:val="00F637FC"/>
    <w:rsid w:val="00F64D77"/>
    <w:rsid w:val="00FA6E24"/>
    <w:rsid w:val="00FA74C3"/>
    <w:rsid w:val="00FC05DC"/>
    <w:rsid w:val="00FC321C"/>
    <w:rsid w:val="00FC4971"/>
    <w:rsid w:val="00FD7A42"/>
    <w:rsid w:val="00FE0EDF"/>
    <w:rsid w:val="00FE1953"/>
    <w:rsid w:val="00FE2D54"/>
    <w:rsid w:val="00FE57EC"/>
    <w:rsid w:val="00FF4345"/>
    <w:rsid w:val="00FF4A23"/>
    <w:rsid w:val="00FF6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7E4"/>
    <w:rPr>
      <w:noProof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851"/>
    <w:pPr>
      <w:ind w:left="720"/>
      <w:contextualSpacing/>
    </w:pPr>
  </w:style>
  <w:style w:type="table" w:styleId="TableGrid">
    <w:name w:val="Table Grid"/>
    <w:basedOn w:val="TableNormal"/>
    <w:uiPriority w:val="59"/>
    <w:rsid w:val="0045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227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27E4"/>
    <w:rPr>
      <w:noProof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4227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7E4"/>
    <w:rPr>
      <w:noProof/>
      <w:lang w:val="sr-Cyrl-CS"/>
    </w:rPr>
  </w:style>
  <w:style w:type="character" w:styleId="CommentReference">
    <w:name w:val="annotation reference"/>
    <w:basedOn w:val="DefaultParagraphFont"/>
    <w:semiHidden/>
    <w:rsid w:val="009902F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902F5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902F5"/>
    <w:rPr>
      <w:rFonts w:ascii="Calibri" w:eastAsia="Calibri" w:hAnsi="Calibri" w:cs="Times New Roman"/>
      <w:noProof/>
      <w:sz w:val="20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2F5"/>
    <w:rPr>
      <w:rFonts w:ascii="Tahoma" w:hAnsi="Tahoma" w:cs="Tahoma"/>
      <w:noProof/>
      <w:sz w:val="16"/>
      <w:szCs w:val="16"/>
      <w:lang w:val="sr-Cyrl-CS"/>
    </w:rPr>
  </w:style>
  <w:style w:type="paragraph" w:styleId="NoSpacing">
    <w:name w:val="No Spacing"/>
    <w:uiPriority w:val="1"/>
    <w:qFormat/>
    <w:rsid w:val="00226569"/>
    <w:pPr>
      <w:jc w:val="left"/>
    </w:pPr>
    <w:rPr>
      <w:rFonts w:ascii="Tahoma" w:eastAsia="Calibri" w:hAnsi="Tahoma" w:cs="Tahoma"/>
      <w:color w:val="FF0000"/>
      <w:sz w:val="24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7E4"/>
    <w:rPr>
      <w:noProof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851"/>
    <w:pPr>
      <w:ind w:left="720"/>
      <w:contextualSpacing/>
    </w:pPr>
  </w:style>
  <w:style w:type="table" w:styleId="TableGrid">
    <w:name w:val="Table Grid"/>
    <w:basedOn w:val="TableNormal"/>
    <w:uiPriority w:val="59"/>
    <w:rsid w:val="0045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227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27E4"/>
    <w:rPr>
      <w:noProof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4227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7E4"/>
    <w:rPr>
      <w:noProof/>
      <w:lang w:val="sr-Cyrl-CS"/>
    </w:rPr>
  </w:style>
  <w:style w:type="character" w:styleId="CommentReference">
    <w:name w:val="annotation reference"/>
    <w:basedOn w:val="DefaultParagraphFont"/>
    <w:semiHidden/>
    <w:rsid w:val="009902F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902F5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902F5"/>
    <w:rPr>
      <w:rFonts w:ascii="Calibri" w:eastAsia="Calibri" w:hAnsi="Calibri" w:cs="Times New Roman"/>
      <w:noProof/>
      <w:sz w:val="20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2F5"/>
    <w:rPr>
      <w:rFonts w:ascii="Tahoma" w:hAnsi="Tahoma" w:cs="Tahoma"/>
      <w:noProof/>
      <w:sz w:val="16"/>
      <w:szCs w:val="16"/>
      <w:lang w:val="sr-Cyrl-CS"/>
    </w:rPr>
  </w:style>
  <w:style w:type="paragraph" w:styleId="NoSpacing">
    <w:name w:val="No Spacing"/>
    <w:uiPriority w:val="1"/>
    <w:qFormat/>
    <w:rsid w:val="00226569"/>
    <w:pPr>
      <w:jc w:val="left"/>
    </w:pPr>
    <w:rPr>
      <w:rFonts w:ascii="Tahoma" w:eastAsia="Calibri" w:hAnsi="Tahoma" w:cs="Tahoma"/>
      <w:color w:val="FF0000"/>
      <w:sz w:val="24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E8985-1556-4C37-A116-91202B4B1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Gradska uprava Grada Beograda</Company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ljiljana.garic</dc:creator>
  <cp:lastModifiedBy>slobodan.kostic</cp:lastModifiedBy>
  <cp:revision>2</cp:revision>
  <cp:lastPrinted>2011-12-29T14:40:00Z</cp:lastPrinted>
  <dcterms:created xsi:type="dcterms:W3CDTF">2012-02-02T15:00:00Z</dcterms:created>
  <dcterms:modified xsi:type="dcterms:W3CDTF">2012-02-02T15:00:00Z</dcterms:modified>
</cp:coreProperties>
</file>